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B3" w:rsidRDefault="002C2C28" w:rsidP="00C6544E">
      <w:pPr>
        <w:pStyle w:val="CompanyAnnouncement"/>
        <w:jc w:val="both"/>
        <w:rPr>
          <w:sz w:val="18"/>
          <w:szCs w:val="18"/>
          <w:lang w:val="en-US"/>
        </w:rPr>
      </w:pPr>
      <w:bookmarkStart w:id="0" w:name="_GoBack"/>
      <w:bookmarkEnd w:id="0"/>
      <w:r>
        <w:rPr>
          <w:sz w:val="18"/>
          <w:szCs w:val="18"/>
          <w:lang w:val="en-US"/>
        </w:rPr>
        <w:t>Investor News</w:t>
      </w:r>
    </w:p>
    <w:p w:rsidR="007F44B3" w:rsidRPr="00930881" w:rsidRDefault="00AB2C70" w:rsidP="007F44B3">
      <w:pPr>
        <w:rPr>
          <w:lang w:val="en-US"/>
        </w:rPr>
      </w:pPr>
      <w:r w:rsidRPr="00AB2C70">
        <w:rPr>
          <w:sz w:val="18"/>
          <w:szCs w:val="18"/>
          <w:lang w:val="en-US"/>
        </w:rPr>
        <w:t>No.</w:t>
      </w:r>
      <w:r w:rsidR="00A46F19">
        <w:rPr>
          <w:sz w:val="18"/>
          <w:szCs w:val="18"/>
          <w:lang w:val="en-US"/>
        </w:rPr>
        <w:t xml:space="preserve"> </w:t>
      </w:r>
      <w:r w:rsidR="00753E99">
        <w:rPr>
          <w:sz w:val="18"/>
          <w:szCs w:val="18"/>
          <w:lang w:val="en-US"/>
        </w:rPr>
        <w:t>0</w:t>
      </w:r>
      <w:r w:rsidR="006E5BB1">
        <w:rPr>
          <w:sz w:val="18"/>
          <w:szCs w:val="18"/>
          <w:lang w:val="en-US"/>
        </w:rPr>
        <w:t>2</w:t>
      </w:r>
      <w:r w:rsidR="00243804">
        <w:rPr>
          <w:sz w:val="18"/>
          <w:szCs w:val="18"/>
          <w:lang w:val="en-US"/>
        </w:rPr>
        <w:t>/2015</w:t>
      </w:r>
    </w:p>
    <w:p w:rsidR="009E79FB" w:rsidRDefault="009E79FB" w:rsidP="008F09E9">
      <w:pPr>
        <w:spacing w:after="0"/>
        <w:rPr>
          <w:rFonts w:cs="Arial"/>
          <w:b/>
          <w:i/>
          <w:iCs/>
          <w:color w:val="262626"/>
          <w:sz w:val="22"/>
          <w:szCs w:val="24"/>
          <w:lang w:val="en-US"/>
        </w:rPr>
      </w:pPr>
    </w:p>
    <w:p w:rsidR="00187180" w:rsidRPr="002C2C28" w:rsidRDefault="0009049A" w:rsidP="002C2C28">
      <w:pPr>
        <w:spacing w:after="0"/>
        <w:rPr>
          <w:rFonts w:cs="Arial"/>
          <w:b/>
          <w:i/>
          <w:iCs/>
          <w:color w:val="262626"/>
          <w:sz w:val="22"/>
          <w:szCs w:val="24"/>
          <w:lang w:val="en-US"/>
        </w:rPr>
      </w:pPr>
      <w:r>
        <w:rPr>
          <w:noProof/>
          <w:lang w:val="en-GB" w:eastAsia="en-GB"/>
        </w:rPr>
        <mc:AlternateContent>
          <mc:Choice Requires="wps">
            <w:drawing>
              <wp:anchor distT="0" distB="0" distL="114300" distR="114300" simplePos="0" relativeHeight="251658240" behindDoc="0" locked="0" layoutInCell="1" allowOverlap="1" wp14:anchorId="0D43DA7A" wp14:editId="7F212061">
                <wp:simplePos x="0" y="0"/>
                <wp:positionH relativeFrom="page">
                  <wp:posOffset>690880</wp:posOffset>
                </wp:positionH>
                <wp:positionV relativeFrom="page">
                  <wp:posOffset>2136140</wp:posOffset>
                </wp:positionV>
                <wp:extent cx="6134100" cy="509905"/>
                <wp:effectExtent l="0" t="0" r="0" b="4445"/>
                <wp:wrapSquare wrapText="bothSides"/>
                <wp:docPr id="9" name="Text Box 9"/>
                <wp:cNvGraphicFramePr/>
                <a:graphic xmlns:a="http://schemas.openxmlformats.org/drawingml/2006/main">
                  <a:graphicData uri="http://schemas.microsoft.com/office/word/2010/wordprocessingShape">
                    <wps:wsp>
                      <wps:cNvSpPr txBox="1"/>
                      <wps:spPr>
                        <a:xfrm>
                          <a:off x="0" y="0"/>
                          <a:ext cx="6134100" cy="509905"/>
                        </a:xfrm>
                        <a:prstGeom prst="rect">
                          <a:avLst/>
                        </a:prstGeom>
                        <a:solidFill>
                          <a:schemeClr val="bg1"/>
                        </a:solidFill>
                        <a:ln>
                          <a:noFill/>
                          <a:prstDash/>
                        </a:ln>
                      </wps:spPr>
                      <wps:txbx>
                        <w:txbxContent>
                          <w:p w:rsidR="006E5BB1" w:rsidRDefault="006E5BB1" w:rsidP="006E5BB1">
                            <w:pPr>
                              <w:tabs>
                                <w:tab w:val="left" w:pos="8222"/>
                              </w:tabs>
                              <w:spacing w:after="0"/>
                              <w:ind w:right="119"/>
                              <w:rPr>
                                <w:rFonts w:cs="Arial"/>
                                <w:b/>
                                <w:bCs/>
                                <w:color w:val="262626" w:themeColor="text1" w:themeTint="D9"/>
                                <w:sz w:val="30"/>
                                <w:szCs w:val="30"/>
                                <w:lang w:val="en-US"/>
                              </w:rPr>
                            </w:pPr>
                            <w:r w:rsidRPr="00013890">
                              <w:rPr>
                                <w:rFonts w:cs="Arial"/>
                                <w:b/>
                                <w:bCs/>
                                <w:color w:val="262626" w:themeColor="text1" w:themeTint="D9"/>
                                <w:sz w:val="30"/>
                                <w:szCs w:val="30"/>
                                <w:lang w:val="en-US"/>
                              </w:rPr>
                              <w:t>Notice of</w:t>
                            </w:r>
                            <w:r>
                              <w:rPr>
                                <w:rFonts w:cs="Arial"/>
                                <w:b/>
                                <w:bCs/>
                                <w:color w:val="262626" w:themeColor="text1" w:themeTint="D9"/>
                                <w:sz w:val="30"/>
                                <w:szCs w:val="30"/>
                                <w:lang w:val="en-US"/>
                              </w:rPr>
                              <w:t xml:space="preserve"> </w:t>
                            </w:r>
                            <w:r w:rsidRPr="00013890">
                              <w:rPr>
                                <w:rFonts w:cs="Arial"/>
                                <w:b/>
                                <w:bCs/>
                                <w:color w:val="262626" w:themeColor="text1" w:themeTint="D9"/>
                                <w:sz w:val="30"/>
                                <w:szCs w:val="30"/>
                                <w:lang w:val="en-US"/>
                              </w:rPr>
                              <w:t xml:space="preserve">release date and </w:t>
                            </w:r>
                            <w:r>
                              <w:rPr>
                                <w:rFonts w:cs="Arial"/>
                                <w:b/>
                                <w:bCs/>
                                <w:color w:val="262626" w:themeColor="text1" w:themeTint="D9"/>
                                <w:sz w:val="30"/>
                                <w:szCs w:val="30"/>
                                <w:lang w:val="en-US"/>
                              </w:rPr>
                              <w:t xml:space="preserve">related </w:t>
                            </w:r>
                            <w:r w:rsidRPr="00013890">
                              <w:rPr>
                                <w:rFonts w:cs="Arial"/>
                                <w:b/>
                                <w:bCs/>
                                <w:color w:val="262626" w:themeColor="text1" w:themeTint="D9"/>
                                <w:sz w:val="30"/>
                                <w:szCs w:val="30"/>
                                <w:lang w:val="en-US"/>
                              </w:rPr>
                              <w:t>conference call for Zealand’s Full Year re</w:t>
                            </w:r>
                            <w:r>
                              <w:rPr>
                                <w:rFonts w:cs="Arial"/>
                                <w:b/>
                                <w:bCs/>
                                <w:color w:val="262626" w:themeColor="text1" w:themeTint="D9"/>
                                <w:sz w:val="30"/>
                                <w:szCs w:val="30"/>
                                <w:lang w:val="en-US"/>
                              </w:rPr>
                              <w:t>sults and Annual Report for 2014</w:t>
                            </w:r>
                          </w:p>
                          <w:p w:rsidR="006E5BB1" w:rsidRDefault="006E5BB1" w:rsidP="006E5BB1">
                            <w:pPr>
                              <w:tabs>
                                <w:tab w:val="left" w:pos="8222"/>
                              </w:tabs>
                              <w:spacing w:after="0"/>
                              <w:ind w:right="119"/>
                              <w:rPr>
                                <w:rFonts w:cs="Arial"/>
                                <w:b/>
                                <w:bCs/>
                                <w:color w:val="262626" w:themeColor="text1" w:themeTint="D9"/>
                                <w:sz w:val="30"/>
                                <w:szCs w:val="30"/>
                                <w:lang w:val="en-US"/>
                              </w:rPr>
                            </w:pPr>
                          </w:p>
                          <w:p w:rsidR="00EB136E" w:rsidRDefault="00EB136E" w:rsidP="00687ABB">
                            <w:pPr>
                              <w:rPr>
                                <w:rFonts w:cs="Arial"/>
                                <w:b/>
                                <w:iCs/>
                                <w:color w:val="262626"/>
                                <w:sz w:val="30"/>
                                <w:szCs w:val="30"/>
                                <w:lang w:val="en-US"/>
                              </w:rPr>
                            </w:pPr>
                          </w:p>
                          <w:p w:rsidR="00EB136E" w:rsidRPr="004A23DB" w:rsidRDefault="00EB136E" w:rsidP="00687ABB">
                            <w:pPr>
                              <w:rPr>
                                <w:rFonts w:cs="Arial"/>
                                <w:b/>
                                <w:iCs/>
                                <w:color w:val="262626"/>
                                <w:sz w:val="30"/>
                                <w:szCs w:val="30"/>
                                <w:lang w:val="en-US"/>
                              </w:rPr>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D43DA7A" id="_x0000_t202" coordsize="21600,21600" o:spt="202" path="m,l,21600r21600,l21600,xe">
                <v:stroke joinstyle="miter"/>
                <v:path gradientshapeok="t" o:connecttype="rect"/>
              </v:shapetype>
              <v:shape id="Text Box 9" o:spid="_x0000_s1026" type="#_x0000_t202" style="position:absolute;margin-left:54.4pt;margin-top:168.2pt;width:483pt;height:40.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" fillcolor="white [3212]" stroked="f">
                <v:textbox inset="0,0,0,0">
                  <w:txbxContent>
                    <w:p w:rsidR="006E5BB1" w:rsidRDefault="006E5BB1" w:rsidP="006E5BB1">
                      <w:pPr>
                        <w:tabs>
                          <w:tab w:val="left" w:pos="8222"/>
                        </w:tabs>
                        <w:spacing w:after="0"/>
                        <w:ind w:right="119"/>
                        <w:rPr>
                          <w:rFonts w:cs="Arial"/>
                          <w:b/>
                          <w:bCs/>
                          <w:color w:val="262626" w:themeColor="text1" w:themeTint="D9"/>
                          <w:sz w:val="30"/>
                          <w:szCs w:val="30"/>
                          <w:lang w:val="en-US"/>
                        </w:rPr>
                      </w:pPr>
                      <w:r w:rsidRPr="00013890">
                        <w:rPr>
                          <w:rFonts w:cs="Arial"/>
                          <w:b/>
                          <w:bCs/>
                          <w:color w:val="262626" w:themeColor="text1" w:themeTint="D9"/>
                          <w:sz w:val="30"/>
                          <w:szCs w:val="30"/>
                          <w:lang w:val="en-US"/>
                        </w:rPr>
                        <w:t>Notice of</w:t>
                      </w:r>
                      <w:r>
                        <w:rPr>
                          <w:rFonts w:cs="Arial"/>
                          <w:b/>
                          <w:bCs/>
                          <w:color w:val="262626" w:themeColor="text1" w:themeTint="D9"/>
                          <w:sz w:val="30"/>
                          <w:szCs w:val="30"/>
                          <w:lang w:val="en-US"/>
                        </w:rPr>
                        <w:t xml:space="preserve"> </w:t>
                      </w:r>
                      <w:r w:rsidRPr="00013890">
                        <w:rPr>
                          <w:rFonts w:cs="Arial"/>
                          <w:b/>
                          <w:bCs/>
                          <w:color w:val="262626" w:themeColor="text1" w:themeTint="D9"/>
                          <w:sz w:val="30"/>
                          <w:szCs w:val="30"/>
                          <w:lang w:val="en-US"/>
                        </w:rPr>
                        <w:t xml:space="preserve">release date and </w:t>
                      </w:r>
                      <w:r>
                        <w:rPr>
                          <w:rFonts w:cs="Arial"/>
                          <w:b/>
                          <w:bCs/>
                          <w:color w:val="262626" w:themeColor="text1" w:themeTint="D9"/>
                          <w:sz w:val="30"/>
                          <w:szCs w:val="30"/>
                          <w:lang w:val="en-US"/>
                        </w:rPr>
                        <w:t xml:space="preserve">related </w:t>
                      </w:r>
                      <w:r w:rsidRPr="00013890">
                        <w:rPr>
                          <w:rFonts w:cs="Arial"/>
                          <w:b/>
                          <w:bCs/>
                          <w:color w:val="262626" w:themeColor="text1" w:themeTint="D9"/>
                          <w:sz w:val="30"/>
                          <w:szCs w:val="30"/>
                          <w:lang w:val="en-US"/>
                        </w:rPr>
                        <w:t>conference call for Zealand’s Full Year re</w:t>
                      </w:r>
                      <w:r>
                        <w:rPr>
                          <w:rFonts w:cs="Arial"/>
                          <w:b/>
                          <w:bCs/>
                          <w:color w:val="262626" w:themeColor="text1" w:themeTint="D9"/>
                          <w:sz w:val="30"/>
                          <w:szCs w:val="30"/>
                          <w:lang w:val="en-US"/>
                        </w:rPr>
                        <w:t>sults and Annual Report for 2014</w:t>
                      </w:r>
                    </w:p>
                    <w:p w:rsidR="006E5BB1" w:rsidRDefault="006E5BB1" w:rsidP="006E5BB1">
                      <w:pPr>
                        <w:tabs>
                          <w:tab w:val="left" w:pos="8222"/>
                        </w:tabs>
                        <w:spacing w:after="0"/>
                        <w:ind w:right="119"/>
                        <w:rPr>
                          <w:rFonts w:cs="Arial"/>
                          <w:b/>
                          <w:bCs/>
                          <w:color w:val="262626" w:themeColor="text1" w:themeTint="D9"/>
                          <w:sz w:val="30"/>
                          <w:szCs w:val="30"/>
                          <w:lang w:val="en-US"/>
                        </w:rPr>
                      </w:pPr>
                    </w:p>
                    <w:p w:rsidR="00EB136E" w:rsidRDefault="00EB136E" w:rsidP="00687ABB">
                      <w:pPr>
                        <w:rPr>
                          <w:rFonts w:cs="Arial"/>
                          <w:b/>
                          <w:iCs/>
                          <w:color w:val="262626"/>
                          <w:sz w:val="30"/>
                          <w:szCs w:val="30"/>
                          <w:lang w:val="en-US"/>
                        </w:rPr>
                      </w:pPr>
                    </w:p>
                    <w:p w:rsidR="00EB136E" w:rsidRPr="004A23DB" w:rsidRDefault="00EB136E" w:rsidP="00687ABB">
                      <w:pPr>
                        <w:rPr>
                          <w:rFonts w:cs="Arial"/>
                          <w:b/>
                          <w:iCs/>
                          <w:color w:val="262626"/>
                          <w:sz w:val="30"/>
                          <w:szCs w:val="30"/>
                          <w:lang w:val="en-US"/>
                        </w:rPr>
                      </w:pPr>
                    </w:p>
                  </w:txbxContent>
                </v:textbox>
                <w10:wrap type="square" anchorx="page" anchory="page"/>
              </v:shape>
            </w:pict>
          </mc:Fallback>
        </mc:AlternateContent>
      </w:r>
    </w:p>
    <w:p w:rsidR="00C9421C" w:rsidRPr="006E5BB1" w:rsidRDefault="00C9421C" w:rsidP="00BC79CC">
      <w:pPr>
        <w:spacing w:after="0"/>
        <w:ind w:right="284"/>
        <w:rPr>
          <w:rFonts w:cs="Arial"/>
          <w:sz w:val="22"/>
          <w:lang w:val="en-US"/>
        </w:rPr>
      </w:pPr>
    </w:p>
    <w:p w:rsidR="006304C0" w:rsidRPr="006304C0" w:rsidRDefault="006304C0" w:rsidP="006304C0">
      <w:pPr>
        <w:pStyle w:val="ListParagraph"/>
        <w:numPr>
          <w:ilvl w:val="0"/>
          <w:numId w:val="31"/>
        </w:numPr>
        <w:spacing w:after="180"/>
        <w:ind w:left="284" w:right="403" w:hanging="284"/>
        <w:contextualSpacing/>
        <w:rPr>
          <w:rFonts w:cs="Arial"/>
          <w:b/>
          <w:color w:val="365CA2"/>
          <w:sz w:val="22"/>
          <w:lang w:val="en-US"/>
        </w:rPr>
      </w:pPr>
      <w:r w:rsidRPr="006304C0">
        <w:rPr>
          <w:rFonts w:cs="Arial"/>
          <w:b/>
          <w:iCs/>
          <w:color w:val="365CA2"/>
          <w:sz w:val="22"/>
          <w:lang w:val="en-US"/>
        </w:rPr>
        <w:t xml:space="preserve">A conference call and live audio webcast hosted by management will be held on Friday 13 March 2015 at 14:00 CET/ 09:00 EDT </w:t>
      </w:r>
    </w:p>
    <w:p w:rsidR="006304C0" w:rsidRPr="00C6380F" w:rsidRDefault="006304C0" w:rsidP="006304C0">
      <w:pPr>
        <w:pStyle w:val="ListParagraph"/>
        <w:spacing w:after="180"/>
        <w:ind w:left="284" w:right="403"/>
        <w:contextualSpacing/>
        <w:rPr>
          <w:rFonts w:cs="Arial"/>
          <w:b/>
          <w:color w:val="365CA2"/>
          <w:sz w:val="22"/>
          <w:lang w:val="en-US"/>
        </w:rPr>
      </w:pPr>
    </w:p>
    <w:p w:rsidR="006E5BB1" w:rsidRDefault="00812C10" w:rsidP="006E5BB1">
      <w:pPr>
        <w:tabs>
          <w:tab w:val="left" w:pos="8222"/>
        </w:tabs>
        <w:spacing w:after="240"/>
        <w:ind w:right="120"/>
        <w:rPr>
          <w:rFonts w:cs="Arial"/>
          <w:sz w:val="21"/>
          <w:szCs w:val="21"/>
          <w:lang w:val="en-US"/>
        </w:rPr>
      </w:pPr>
      <w:r w:rsidRPr="00812C10">
        <w:rPr>
          <w:rFonts w:cs="Arial"/>
          <w:i/>
          <w:sz w:val="21"/>
          <w:szCs w:val="21"/>
          <w:lang w:val="en-US"/>
        </w:rPr>
        <w:t xml:space="preserve">Copenhagen, </w:t>
      </w:r>
      <w:r w:rsidRPr="005375FE">
        <w:rPr>
          <w:rFonts w:cs="Arial"/>
          <w:i/>
          <w:sz w:val="21"/>
          <w:szCs w:val="21"/>
          <w:lang w:val="en-US"/>
        </w:rPr>
        <w:t>3</w:t>
      </w:r>
      <w:r w:rsidR="006E5BB1" w:rsidRPr="00812C10">
        <w:rPr>
          <w:rFonts w:cs="Arial"/>
          <w:i/>
          <w:sz w:val="21"/>
          <w:szCs w:val="21"/>
          <w:lang w:val="en-US"/>
        </w:rPr>
        <w:t xml:space="preserve"> March 2015</w:t>
      </w:r>
      <w:r w:rsidR="006E5BB1" w:rsidRPr="00812C10">
        <w:rPr>
          <w:rFonts w:cs="Arial"/>
          <w:sz w:val="21"/>
          <w:szCs w:val="21"/>
          <w:lang w:val="en-US"/>
        </w:rPr>
        <w:t xml:space="preserve"> – Zealand Pharma A/S (“Zealand”) (Nasdaq Copenhagen: ZEAL) </w:t>
      </w:r>
      <w:r w:rsidR="00381706" w:rsidRPr="00812C10">
        <w:rPr>
          <w:rFonts w:cs="Arial"/>
          <w:sz w:val="21"/>
          <w:szCs w:val="21"/>
          <w:lang w:val="en-US"/>
        </w:rPr>
        <w:t>will announce its Full Year R</w:t>
      </w:r>
      <w:r w:rsidR="006E5BB1" w:rsidRPr="00812C10">
        <w:rPr>
          <w:rFonts w:cs="Arial"/>
          <w:sz w:val="21"/>
          <w:szCs w:val="21"/>
          <w:lang w:val="en-US"/>
        </w:rPr>
        <w:t xml:space="preserve">esults and publish the Annual Report for 2014 on Friday, 13 March 2015 in </w:t>
      </w:r>
      <w:r w:rsidR="002C3A46">
        <w:rPr>
          <w:rFonts w:cs="Arial"/>
          <w:sz w:val="21"/>
          <w:szCs w:val="21"/>
          <w:lang w:val="en-US"/>
        </w:rPr>
        <w:t xml:space="preserve">the morning in </w:t>
      </w:r>
      <w:r w:rsidR="006E5BB1" w:rsidRPr="00812C10">
        <w:rPr>
          <w:rFonts w:cs="Arial"/>
          <w:sz w:val="21"/>
          <w:szCs w:val="21"/>
          <w:lang w:val="en-US"/>
        </w:rPr>
        <w:t>accordance with the company’s financial calendar.</w:t>
      </w:r>
    </w:p>
    <w:p w:rsidR="006E5BB1" w:rsidRPr="00812C10" w:rsidRDefault="006E5BB1" w:rsidP="006E5BB1">
      <w:pPr>
        <w:spacing w:after="0"/>
        <w:rPr>
          <w:rStyle w:val="Strong"/>
          <w:rFonts w:eastAsia="Times New Roman" w:cs="Arial"/>
          <w:bCs/>
          <w:sz w:val="21"/>
          <w:szCs w:val="21"/>
          <w:lang w:val="en-US"/>
        </w:rPr>
      </w:pPr>
      <w:r w:rsidRPr="00812C10">
        <w:rPr>
          <w:rStyle w:val="Strong"/>
          <w:rFonts w:eastAsia="Times New Roman" w:cs="Arial"/>
          <w:bCs/>
          <w:sz w:val="21"/>
          <w:szCs w:val="21"/>
          <w:lang w:val="en-US"/>
        </w:rPr>
        <w:t xml:space="preserve">Conference call – Friday, 13 March 2015 at 14.00 CET/ 09.00 EDT </w:t>
      </w:r>
    </w:p>
    <w:p w:rsidR="006E5BB1" w:rsidRPr="00812C10" w:rsidRDefault="006E5BB1" w:rsidP="006E5BB1">
      <w:pPr>
        <w:spacing w:after="0"/>
        <w:rPr>
          <w:rFonts w:cs="Arial"/>
          <w:sz w:val="21"/>
          <w:szCs w:val="21"/>
          <w:lang w:val="en-US"/>
        </w:rPr>
      </w:pPr>
      <w:r w:rsidRPr="00812C10">
        <w:rPr>
          <w:rFonts w:cs="Arial"/>
          <w:sz w:val="21"/>
          <w:szCs w:val="21"/>
          <w:lang w:val="en-US"/>
        </w:rPr>
        <w:t xml:space="preserve">On the day of release, </w:t>
      </w:r>
      <w:r w:rsidR="00B07DAB">
        <w:rPr>
          <w:rFonts w:cs="Arial"/>
          <w:sz w:val="21"/>
          <w:szCs w:val="21"/>
          <w:lang w:val="en-US"/>
        </w:rPr>
        <w:t xml:space="preserve">Zealand’s management will </w:t>
      </w:r>
      <w:r w:rsidRPr="00812C10">
        <w:rPr>
          <w:rFonts w:cs="Arial"/>
          <w:sz w:val="21"/>
          <w:szCs w:val="21"/>
          <w:lang w:val="en-US"/>
        </w:rPr>
        <w:t>host a conference call at 14.00 CET/ 09:00 EDT to present the Full Year results and Annual Report for 2014</w:t>
      </w:r>
      <w:r w:rsidR="00B07DAB">
        <w:rPr>
          <w:rFonts w:cs="Arial"/>
          <w:sz w:val="21"/>
          <w:szCs w:val="21"/>
          <w:lang w:val="en-US"/>
        </w:rPr>
        <w:t xml:space="preserve">. Participating in the call will be </w:t>
      </w:r>
      <w:r w:rsidR="00B07DAB" w:rsidRPr="00812C10">
        <w:rPr>
          <w:rFonts w:cs="Arial"/>
          <w:sz w:val="21"/>
          <w:szCs w:val="21"/>
          <w:lang w:val="en-US"/>
        </w:rPr>
        <w:t>Britt Meelby Jensen, President and Chief Executive Officer, Mats Blom, Chief Financial Officer</w:t>
      </w:r>
      <w:r w:rsidR="00B07DAB">
        <w:rPr>
          <w:rFonts w:cs="Arial"/>
          <w:sz w:val="21"/>
          <w:szCs w:val="21"/>
          <w:lang w:val="en-US"/>
        </w:rPr>
        <w:t>, Torsten Hoffman</w:t>
      </w:r>
      <w:r w:rsidR="00A46F19">
        <w:rPr>
          <w:rFonts w:cs="Arial"/>
          <w:sz w:val="21"/>
          <w:szCs w:val="21"/>
          <w:lang w:val="en-US"/>
        </w:rPr>
        <w:t>n</w:t>
      </w:r>
      <w:r w:rsidR="00B07DAB">
        <w:rPr>
          <w:rFonts w:cs="Arial"/>
          <w:sz w:val="21"/>
          <w:szCs w:val="21"/>
          <w:lang w:val="en-US"/>
        </w:rPr>
        <w:t xml:space="preserve">, Chief Scientific Officer </w:t>
      </w:r>
      <w:r w:rsidR="00B07DAB" w:rsidRPr="00812C10">
        <w:rPr>
          <w:rFonts w:cs="Arial"/>
          <w:sz w:val="21"/>
          <w:szCs w:val="21"/>
          <w:lang w:val="en-US"/>
        </w:rPr>
        <w:t xml:space="preserve">and Hanne Leth Hillman, Vice President and Head of </w:t>
      </w:r>
      <w:r w:rsidR="00B07DAB">
        <w:rPr>
          <w:rFonts w:cs="Arial"/>
          <w:sz w:val="21"/>
          <w:szCs w:val="21"/>
          <w:lang w:val="en-US"/>
        </w:rPr>
        <w:t>IR and Corporate Communications. The presentation will be</w:t>
      </w:r>
      <w:r w:rsidRPr="00812C10">
        <w:rPr>
          <w:rFonts w:cs="Arial"/>
          <w:sz w:val="21"/>
          <w:szCs w:val="21"/>
          <w:lang w:val="en-US"/>
        </w:rPr>
        <w:t xml:space="preserve"> followed by a Q&amp;A session.</w:t>
      </w:r>
    </w:p>
    <w:p w:rsidR="006E5BB1" w:rsidRPr="00812C10" w:rsidRDefault="006E5BB1" w:rsidP="006E5BB1">
      <w:pPr>
        <w:spacing w:after="0"/>
        <w:rPr>
          <w:rFonts w:cs="Arial"/>
          <w:sz w:val="21"/>
          <w:szCs w:val="21"/>
          <w:lang w:val="en-US"/>
        </w:rPr>
      </w:pPr>
    </w:p>
    <w:p w:rsidR="006E5BB1" w:rsidRPr="00812C10" w:rsidRDefault="006E5BB1" w:rsidP="006E5BB1">
      <w:pPr>
        <w:spacing w:after="0"/>
        <w:rPr>
          <w:rFonts w:cs="Arial"/>
          <w:sz w:val="21"/>
          <w:szCs w:val="21"/>
          <w:lang w:val="en-US"/>
        </w:rPr>
      </w:pPr>
      <w:r w:rsidRPr="00812C10">
        <w:rPr>
          <w:rFonts w:cs="Arial"/>
          <w:sz w:val="21"/>
          <w:szCs w:val="21"/>
          <w:lang w:val="en-US"/>
        </w:rPr>
        <w:t>The conference call will be conducted in English and the dial-in numbers are:</w:t>
      </w:r>
    </w:p>
    <w:p w:rsidR="006E5BB1" w:rsidRPr="00812C10" w:rsidRDefault="006E5BB1" w:rsidP="006E5BB1">
      <w:pPr>
        <w:spacing w:after="0"/>
        <w:rPr>
          <w:rFonts w:cs="Arial"/>
          <w:sz w:val="21"/>
          <w:szCs w:val="21"/>
          <w:lang w:val="en-US"/>
        </w:rPr>
      </w:pPr>
    </w:p>
    <w:p w:rsidR="006E5BB1" w:rsidRPr="00812C10" w:rsidRDefault="006E5BB1" w:rsidP="006E5BB1">
      <w:pPr>
        <w:spacing w:after="0"/>
        <w:rPr>
          <w:rFonts w:cs="Arial"/>
          <w:sz w:val="21"/>
          <w:szCs w:val="21"/>
          <w:lang w:val="en-US"/>
        </w:rPr>
      </w:pPr>
      <w:r w:rsidRPr="00812C10">
        <w:rPr>
          <w:rFonts w:cs="Arial"/>
          <w:sz w:val="21"/>
          <w:szCs w:val="21"/>
          <w:lang w:val="en-US"/>
        </w:rPr>
        <w:t xml:space="preserve">DK standard access </w:t>
      </w:r>
      <w:r w:rsidRPr="00812C10">
        <w:rPr>
          <w:rFonts w:cs="Arial"/>
          <w:sz w:val="21"/>
          <w:szCs w:val="21"/>
          <w:lang w:val="en-US"/>
        </w:rPr>
        <w:tab/>
        <w:t xml:space="preserve">+45 3272 8018 </w:t>
      </w:r>
    </w:p>
    <w:p w:rsidR="006E5BB1" w:rsidRPr="00812C10" w:rsidRDefault="006E5BB1" w:rsidP="006E5BB1">
      <w:pPr>
        <w:spacing w:after="0"/>
        <w:rPr>
          <w:rFonts w:cs="Arial"/>
          <w:sz w:val="21"/>
          <w:szCs w:val="21"/>
          <w:lang w:val="en-US"/>
        </w:rPr>
      </w:pPr>
      <w:r w:rsidRPr="00812C10">
        <w:rPr>
          <w:rFonts w:cs="Arial"/>
          <w:sz w:val="21"/>
          <w:szCs w:val="21"/>
          <w:lang w:val="en-US"/>
        </w:rPr>
        <w:t xml:space="preserve">UK and international </w:t>
      </w:r>
      <w:r w:rsidRPr="00812C10">
        <w:rPr>
          <w:rFonts w:cs="Arial"/>
          <w:sz w:val="21"/>
          <w:szCs w:val="21"/>
          <w:lang w:val="en-US"/>
        </w:rPr>
        <w:tab/>
        <w:t xml:space="preserve">+44 (0) 1452 555131 </w:t>
      </w:r>
    </w:p>
    <w:p w:rsidR="006E5BB1" w:rsidRPr="00812C10" w:rsidRDefault="006E5BB1" w:rsidP="006E5BB1">
      <w:pPr>
        <w:spacing w:after="0"/>
        <w:rPr>
          <w:rFonts w:cs="Arial"/>
          <w:sz w:val="21"/>
          <w:szCs w:val="21"/>
          <w:lang w:val="en-US"/>
        </w:rPr>
      </w:pPr>
      <w:r w:rsidRPr="00812C10">
        <w:rPr>
          <w:rFonts w:cs="Arial"/>
          <w:sz w:val="21"/>
          <w:szCs w:val="21"/>
          <w:lang w:val="en-US"/>
        </w:rPr>
        <w:t xml:space="preserve">US (free dial-in) </w:t>
      </w:r>
      <w:r w:rsidRPr="00812C10">
        <w:rPr>
          <w:rFonts w:cs="Arial"/>
          <w:sz w:val="21"/>
          <w:szCs w:val="21"/>
          <w:lang w:val="en-US"/>
        </w:rPr>
        <w:tab/>
        <w:t>+1 866 682 8490</w:t>
      </w:r>
    </w:p>
    <w:p w:rsidR="006E5BB1" w:rsidRPr="00812C10" w:rsidRDefault="006E5BB1" w:rsidP="006E5BB1">
      <w:pPr>
        <w:widowControl w:val="0"/>
        <w:shd w:val="clear" w:color="auto" w:fill="FFFFFF"/>
        <w:autoSpaceDE w:val="0"/>
        <w:spacing w:after="0"/>
        <w:rPr>
          <w:rFonts w:cs="Arial"/>
          <w:sz w:val="21"/>
          <w:szCs w:val="21"/>
          <w:lang w:val="en-US"/>
        </w:rPr>
      </w:pPr>
    </w:p>
    <w:p w:rsidR="006E5BB1" w:rsidRPr="00812C10" w:rsidRDefault="006E5BB1" w:rsidP="006E5BB1">
      <w:pPr>
        <w:spacing w:after="0"/>
        <w:rPr>
          <w:rFonts w:cs="Arial"/>
          <w:sz w:val="21"/>
          <w:szCs w:val="21"/>
          <w:lang w:val="en-US"/>
        </w:rPr>
      </w:pPr>
      <w:r w:rsidRPr="00812C10">
        <w:rPr>
          <w:rFonts w:cs="Arial"/>
          <w:sz w:val="21"/>
          <w:szCs w:val="21"/>
          <w:lang w:val="en-US"/>
        </w:rPr>
        <w:t>A live audio cast of the call including an accompanying slide presentation will be available via the following link,</w:t>
      </w:r>
      <w:r w:rsidR="00304866" w:rsidRPr="00304866">
        <w:rPr>
          <w:rFonts w:eastAsia="Times New Roman"/>
          <w:color w:val="000000"/>
          <w:sz w:val="21"/>
          <w:szCs w:val="21"/>
          <w:lang w:val="en-US"/>
        </w:rPr>
        <w:t xml:space="preserve"> </w:t>
      </w:r>
      <w:hyperlink r:id="rId11" w:history="1">
        <w:r w:rsidR="00304866" w:rsidRPr="00304866">
          <w:rPr>
            <w:rStyle w:val="Hyperlink"/>
            <w:rFonts w:eastAsia="Times New Roman"/>
            <w:sz w:val="21"/>
            <w:szCs w:val="21"/>
            <w:lang w:val="en-US"/>
          </w:rPr>
          <w:t>http://edge.media-server.com/m/p/dds2yh7m</w:t>
        </w:r>
      </w:hyperlink>
      <w:r w:rsidRPr="00812C10">
        <w:rPr>
          <w:sz w:val="21"/>
          <w:szCs w:val="21"/>
          <w:lang w:val="en-US"/>
        </w:rPr>
        <w:t>,</w:t>
      </w:r>
      <w:r w:rsidRPr="00812C10">
        <w:rPr>
          <w:rFonts w:cs="Arial"/>
          <w:sz w:val="21"/>
          <w:szCs w:val="21"/>
          <w:lang w:val="en-US"/>
        </w:rPr>
        <w:t xml:space="preserve"> </w:t>
      </w:r>
      <w:r w:rsidR="00B07DAB">
        <w:rPr>
          <w:rFonts w:cs="Arial"/>
          <w:sz w:val="21"/>
          <w:szCs w:val="21"/>
          <w:lang w:val="en-US"/>
        </w:rPr>
        <w:t>accessible also</w:t>
      </w:r>
      <w:r w:rsidRPr="00812C10">
        <w:rPr>
          <w:rFonts w:cs="Arial"/>
          <w:sz w:val="21"/>
          <w:szCs w:val="21"/>
          <w:lang w:val="en-US"/>
        </w:rPr>
        <w:t xml:space="preserve"> from the Investor section of the company’s website (</w:t>
      </w:r>
      <w:hyperlink r:id="rId12" w:history="1">
        <w:r w:rsidRPr="00812C10">
          <w:rPr>
            <w:rFonts w:cs="Arial"/>
            <w:sz w:val="21"/>
            <w:szCs w:val="21"/>
            <w:lang w:val="en-US"/>
          </w:rPr>
          <w:t>www.zealandpharma.com</w:t>
        </w:r>
      </w:hyperlink>
      <w:r w:rsidRPr="00812C10">
        <w:rPr>
          <w:rFonts w:cs="Arial"/>
          <w:sz w:val="21"/>
          <w:szCs w:val="21"/>
          <w:lang w:val="en-US"/>
        </w:rPr>
        <w:t>). Participants are advised to register for the audio cast approximately 10 minutes before the start.</w:t>
      </w:r>
    </w:p>
    <w:p w:rsidR="006E5BB1" w:rsidRPr="00812C10" w:rsidRDefault="006E5BB1" w:rsidP="006E5BB1">
      <w:pPr>
        <w:spacing w:after="0"/>
        <w:rPr>
          <w:rFonts w:cs="Arial"/>
          <w:sz w:val="21"/>
          <w:szCs w:val="21"/>
          <w:lang w:val="en-US"/>
        </w:rPr>
      </w:pPr>
    </w:p>
    <w:p w:rsidR="006E5BB1" w:rsidRPr="00812C10" w:rsidRDefault="006E5BB1" w:rsidP="006E5BB1">
      <w:pPr>
        <w:spacing w:after="0"/>
        <w:rPr>
          <w:rFonts w:cs="Arial"/>
          <w:sz w:val="21"/>
          <w:szCs w:val="21"/>
          <w:lang w:val="en-US"/>
        </w:rPr>
      </w:pPr>
      <w:r w:rsidRPr="00812C10">
        <w:rPr>
          <w:rFonts w:cs="Arial"/>
          <w:sz w:val="21"/>
          <w:szCs w:val="21"/>
          <w:lang w:val="en-US"/>
        </w:rPr>
        <w:t>A replay of the event will be made available from the Investor section of Zealand’s website following the call.</w:t>
      </w:r>
    </w:p>
    <w:p w:rsidR="006E5BB1" w:rsidRDefault="006E5BB1" w:rsidP="00BC79CC">
      <w:pPr>
        <w:spacing w:after="0"/>
        <w:ind w:right="284"/>
        <w:rPr>
          <w:sz w:val="22"/>
          <w:lang w:val="en-US"/>
        </w:rPr>
      </w:pPr>
    </w:p>
    <w:p w:rsidR="008C6ED3" w:rsidRPr="005F2699" w:rsidRDefault="00976B4A" w:rsidP="00976B4A">
      <w:pPr>
        <w:widowControl w:val="0"/>
        <w:shd w:val="solid" w:color="FFFFFF" w:fill="FFFFFF"/>
        <w:autoSpaceDE w:val="0"/>
        <w:adjustRightInd w:val="0"/>
        <w:spacing w:after="0"/>
        <w:ind w:right="-23"/>
        <w:rPr>
          <w:rFonts w:cs="Arial"/>
          <w:color w:val="365CA2"/>
          <w:sz w:val="36"/>
          <w:szCs w:val="36"/>
          <w:lang w:val="en-US"/>
        </w:rPr>
      </w:pPr>
      <w:r>
        <w:rPr>
          <w:rFonts w:cs="Arial"/>
          <w:color w:val="365CA2"/>
          <w:sz w:val="36"/>
          <w:szCs w:val="36"/>
          <w:lang w:val="en-US"/>
        </w:rPr>
        <w:tab/>
      </w:r>
      <w:r>
        <w:rPr>
          <w:rFonts w:cs="Arial"/>
          <w:color w:val="365CA2"/>
          <w:sz w:val="36"/>
          <w:szCs w:val="36"/>
          <w:lang w:val="en-US"/>
        </w:rPr>
        <w:tab/>
      </w:r>
      <w:r>
        <w:rPr>
          <w:rFonts w:cs="Arial"/>
          <w:color w:val="365CA2"/>
          <w:sz w:val="36"/>
          <w:szCs w:val="36"/>
          <w:lang w:val="en-US"/>
        </w:rPr>
        <w:tab/>
      </w:r>
      <w:r w:rsidR="00D12A4D" w:rsidRPr="005F2699">
        <w:rPr>
          <w:rFonts w:cs="Arial"/>
          <w:color w:val="365CA2"/>
          <w:sz w:val="36"/>
          <w:szCs w:val="36"/>
          <w:lang w:val="en-US"/>
        </w:rPr>
        <w:t>●●●●●</w:t>
      </w:r>
    </w:p>
    <w:p w:rsidR="00381706" w:rsidRPr="00D12A4D" w:rsidRDefault="00381706" w:rsidP="008C6ED3">
      <w:pPr>
        <w:widowControl w:val="0"/>
        <w:shd w:val="solid" w:color="FFFFFF" w:fill="FFFFFF"/>
        <w:autoSpaceDE w:val="0"/>
        <w:adjustRightInd w:val="0"/>
        <w:spacing w:after="0"/>
        <w:ind w:right="-23"/>
        <w:jc w:val="center"/>
        <w:rPr>
          <w:rFonts w:cs="Arial"/>
          <w:sz w:val="40"/>
          <w:szCs w:val="40"/>
          <w:lang w:val="en-US"/>
        </w:rPr>
      </w:pPr>
    </w:p>
    <w:p w:rsidR="008C6ED3" w:rsidRPr="0073593A" w:rsidRDefault="008C6ED3" w:rsidP="008C6ED3">
      <w:pPr>
        <w:spacing w:after="0"/>
        <w:jc w:val="both"/>
        <w:rPr>
          <w:color w:val="365CA2"/>
          <w:sz w:val="21"/>
          <w:szCs w:val="21"/>
          <w:lang w:val="en-US"/>
        </w:rPr>
      </w:pPr>
      <w:r w:rsidRPr="0073593A">
        <w:rPr>
          <w:rStyle w:val="Strong"/>
          <w:rFonts w:eastAsia="Times New Roman" w:cs="Arial"/>
          <w:bCs/>
          <w:color w:val="365CA2"/>
          <w:sz w:val="21"/>
          <w:szCs w:val="21"/>
          <w:lang w:val="en-US"/>
        </w:rPr>
        <w:t xml:space="preserve">For further information, please contact: </w:t>
      </w:r>
    </w:p>
    <w:p w:rsidR="008C6ED3" w:rsidRDefault="008C6ED3" w:rsidP="008C6ED3">
      <w:pPr>
        <w:spacing w:after="0"/>
        <w:jc w:val="both"/>
        <w:rPr>
          <w:sz w:val="10"/>
          <w:szCs w:val="10"/>
          <w:lang w:val="en-US"/>
        </w:rPr>
      </w:pPr>
    </w:p>
    <w:p w:rsidR="00D12A4D" w:rsidRDefault="00D12A4D" w:rsidP="00D12A4D">
      <w:pPr>
        <w:spacing w:after="0" w:line="264" w:lineRule="auto"/>
        <w:ind w:right="401"/>
        <w:rPr>
          <w:rFonts w:eastAsia="Times New Roman" w:cs="Arial"/>
          <w:sz w:val="21"/>
          <w:szCs w:val="21"/>
          <w:lang w:val="en-US"/>
        </w:rPr>
      </w:pPr>
      <w:r>
        <w:rPr>
          <w:rFonts w:eastAsia="Times New Roman" w:cs="Arial"/>
          <w:sz w:val="21"/>
          <w:szCs w:val="21"/>
          <w:lang w:val="en-US"/>
        </w:rPr>
        <w:t>Hanne Leth Hillman, Vice President, Head of Investor Relations &amp; Corporate Communications</w:t>
      </w:r>
    </w:p>
    <w:p w:rsidR="00D12A4D" w:rsidRDefault="00D12A4D" w:rsidP="00D12A4D">
      <w:pPr>
        <w:tabs>
          <w:tab w:val="left" w:pos="8222"/>
        </w:tabs>
        <w:spacing w:after="0" w:line="264" w:lineRule="auto"/>
        <w:ind w:right="1253"/>
        <w:rPr>
          <w:rFonts w:eastAsia="Times New Roman" w:cs="Arial"/>
          <w:sz w:val="21"/>
          <w:szCs w:val="21"/>
          <w:lang w:val="en-US"/>
        </w:rPr>
      </w:pPr>
      <w:r>
        <w:rPr>
          <w:rFonts w:eastAsia="Times New Roman" w:cs="Arial"/>
          <w:sz w:val="21"/>
          <w:szCs w:val="21"/>
          <w:lang w:val="en-US"/>
        </w:rPr>
        <w:t xml:space="preserve">Tel: +45 50 60 36 89, email: </w:t>
      </w:r>
      <w:r w:rsidR="00BA757C" w:rsidRPr="00BA757C">
        <w:rPr>
          <w:rFonts w:eastAsia="Times New Roman" w:cs="Arial"/>
          <w:sz w:val="21"/>
          <w:szCs w:val="21"/>
          <w:lang w:val="en-US"/>
        </w:rPr>
        <w:t>hlh@zealandpharma.com</w:t>
      </w:r>
    </w:p>
    <w:p w:rsidR="00D12A4D" w:rsidRPr="00D12A4D" w:rsidRDefault="00D12A4D" w:rsidP="00D12A4D">
      <w:pPr>
        <w:keepNext/>
        <w:keepLines/>
        <w:spacing w:before="120" w:after="0"/>
        <w:ind w:right="1253"/>
        <w:outlineLvl w:val="1"/>
        <w:rPr>
          <w:rFonts w:eastAsia="Times New Roman" w:cs="Arial"/>
          <w:b/>
          <w:bCs/>
          <w:color w:val="365CA2"/>
          <w:sz w:val="18"/>
          <w:szCs w:val="18"/>
          <w:lang w:val="en-US"/>
        </w:rPr>
      </w:pPr>
      <w:r w:rsidRPr="00D12A4D">
        <w:rPr>
          <w:rFonts w:eastAsia="Times New Roman" w:cs="Arial"/>
          <w:b/>
          <w:bCs/>
          <w:color w:val="365CA2"/>
          <w:sz w:val="18"/>
          <w:szCs w:val="18"/>
          <w:lang w:val="en-US"/>
        </w:rPr>
        <w:lastRenderedPageBreak/>
        <w:t>About Zealand Pharma</w:t>
      </w:r>
    </w:p>
    <w:p w:rsidR="00D12A4D" w:rsidRPr="00D12A4D" w:rsidRDefault="00D12A4D" w:rsidP="00D12A4D">
      <w:pPr>
        <w:spacing w:after="240"/>
        <w:rPr>
          <w:rFonts w:cs="Arial"/>
          <w:color w:val="365CA2"/>
          <w:sz w:val="18"/>
          <w:szCs w:val="18"/>
          <w:lang w:val="en-US"/>
        </w:rPr>
      </w:pPr>
      <w:r w:rsidRPr="00D12A4D">
        <w:rPr>
          <w:rFonts w:cs="Arial"/>
          <w:color w:val="365CA2"/>
          <w:sz w:val="18"/>
          <w:szCs w:val="18"/>
          <w:lang w:val="en-US"/>
        </w:rPr>
        <w:t>Zealand Pharma A/S (“Zealand”) (Nasdaq Copenhagen: ZEAL) is a biotechnology company based in Copenhagen, Denmark. Zealand has leading expertise in the discovery, design and development of novel peptide medicines and possesses in-house competences in clinical trial design and management with a therapeutic focus on metabolic diseases and acute care indications. The company is advancing a proprietary pipeline of novel medicines alongside a partnered product and development portfolio.</w:t>
      </w:r>
    </w:p>
    <w:p w:rsidR="00D12A4D" w:rsidRPr="00D12A4D" w:rsidRDefault="00D12A4D" w:rsidP="00D12A4D">
      <w:pPr>
        <w:spacing w:after="240"/>
        <w:rPr>
          <w:rFonts w:cs="Arial"/>
          <w:color w:val="365CA2"/>
          <w:sz w:val="18"/>
          <w:szCs w:val="18"/>
          <w:lang w:val="en-US"/>
        </w:rPr>
      </w:pPr>
      <w:r w:rsidRPr="00D12A4D">
        <w:rPr>
          <w:rFonts w:cs="Arial"/>
          <w:color w:val="365CA2"/>
          <w:sz w:val="18"/>
          <w:szCs w:val="18"/>
          <w:lang w:val="en-US"/>
        </w:rPr>
        <w:t>Zealand’s first invented medicine, lixisenatide, a once-daily prandial GLP-1 agonist for the treatment of Type 2 diabetes, is marketed globally (ex-US) as Lyxumia® and in Phase III development as a single-injection combination with Lantus® (LixiLan), both under a global license agreement with Sanofi. US regulatory filing for Lyxumia</w:t>
      </w:r>
      <w:r w:rsidRPr="00D12A4D">
        <w:rPr>
          <w:rFonts w:cs="Arial"/>
          <w:color w:val="365CA2"/>
          <w:sz w:val="18"/>
          <w:szCs w:val="18"/>
          <w:vertAlign w:val="superscript"/>
          <w:lang w:val="en-US"/>
        </w:rPr>
        <w:t>®</w:t>
      </w:r>
      <w:r w:rsidRPr="00D12A4D">
        <w:rPr>
          <w:rFonts w:cs="Arial"/>
          <w:color w:val="365CA2"/>
          <w:sz w:val="18"/>
          <w:szCs w:val="18"/>
          <w:lang w:val="en-US"/>
        </w:rPr>
        <w:t xml:space="preserve"> is planned for Q3 2015 and US/EU filings for LixiLan in Q4 2015.</w:t>
      </w:r>
    </w:p>
    <w:p w:rsidR="00D12A4D" w:rsidRPr="00D12A4D" w:rsidRDefault="00D12A4D" w:rsidP="00D12A4D">
      <w:pPr>
        <w:spacing w:after="240"/>
        <w:rPr>
          <w:rFonts w:cs="Arial"/>
          <w:color w:val="365CA2"/>
          <w:sz w:val="18"/>
          <w:szCs w:val="18"/>
          <w:lang w:val="en-US"/>
        </w:rPr>
      </w:pPr>
      <w:r w:rsidRPr="00D12A4D">
        <w:rPr>
          <w:rFonts w:cs="Arial"/>
          <w:color w:val="365CA2"/>
          <w:sz w:val="18"/>
          <w:szCs w:val="18"/>
          <w:lang w:val="en-US"/>
        </w:rPr>
        <w:t xml:space="preserve">Zealand proprietary pipeline includes danegaptide (prevention of Ischemic Reperfusion Injury) and the stable glucagon product, ZP4207 (treatment of severe hypoglycemia) as well as several preclinical peptide therapeutics. Partnering represents an important component of strategy to leverage in-house expertise, share development risk in large clinical trials, provide funding and commercialize the company’s products. Zealand currently has global license agreements and partnerships with Sanofi, </w:t>
      </w:r>
      <w:proofErr w:type="spellStart"/>
      <w:r w:rsidRPr="00D12A4D">
        <w:rPr>
          <w:rFonts w:cs="Arial"/>
          <w:color w:val="365CA2"/>
          <w:sz w:val="18"/>
          <w:szCs w:val="18"/>
          <w:lang w:val="en-US"/>
        </w:rPr>
        <w:t>Helsinn</w:t>
      </w:r>
      <w:proofErr w:type="spellEnd"/>
      <w:r w:rsidRPr="00D12A4D">
        <w:rPr>
          <w:rFonts w:cs="Arial"/>
          <w:color w:val="365CA2"/>
          <w:sz w:val="18"/>
          <w:szCs w:val="18"/>
          <w:lang w:val="en-US"/>
        </w:rPr>
        <w:t xml:space="preserve"> Healthcare, </w:t>
      </w:r>
      <w:proofErr w:type="spellStart"/>
      <w:r w:rsidRPr="00D12A4D">
        <w:rPr>
          <w:rFonts w:cs="Arial"/>
          <w:color w:val="365CA2"/>
          <w:sz w:val="18"/>
          <w:szCs w:val="18"/>
          <w:lang w:val="en-US"/>
        </w:rPr>
        <w:t>Boehringer</w:t>
      </w:r>
      <w:proofErr w:type="spellEnd"/>
      <w:r w:rsidRPr="00D12A4D">
        <w:rPr>
          <w:rFonts w:cs="Arial"/>
          <w:color w:val="365CA2"/>
          <w:sz w:val="18"/>
          <w:szCs w:val="18"/>
          <w:lang w:val="en-US"/>
        </w:rPr>
        <w:t xml:space="preserve"> </w:t>
      </w:r>
      <w:proofErr w:type="spellStart"/>
      <w:r w:rsidRPr="00D12A4D">
        <w:rPr>
          <w:rFonts w:cs="Arial"/>
          <w:color w:val="365CA2"/>
          <w:sz w:val="18"/>
          <w:szCs w:val="18"/>
          <w:lang w:val="en-US"/>
        </w:rPr>
        <w:t>Ingelheim</w:t>
      </w:r>
      <w:proofErr w:type="spellEnd"/>
      <w:r w:rsidRPr="00D12A4D">
        <w:rPr>
          <w:rFonts w:cs="Arial"/>
          <w:color w:val="365CA2"/>
          <w:sz w:val="18"/>
          <w:szCs w:val="18"/>
          <w:lang w:val="en-US"/>
        </w:rPr>
        <w:t xml:space="preserve"> and Eli Lilly.</w:t>
      </w:r>
    </w:p>
    <w:p w:rsidR="007F3F30" w:rsidRPr="00D12A4D" w:rsidRDefault="00D12A4D" w:rsidP="00D12A4D">
      <w:pPr>
        <w:rPr>
          <w:rFonts w:cs="Arial"/>
          <w:color w:val="365CA2"/>
          <w:sz w:val="18"/>
          <w:szCs w:val="18"/>
          <w:lang w:val="en-US"/>
        </w:rPr>
      </w:pPr>
      <w:r w:rsidRPr="00D12A4D">
        <w:rPr>
          <w:rFonts w:cs="Arial"/>
          <w:color w:val="365CA2"/>
          <w:sz w:val="18"/>
          <w:szCs w:val="18"/>
          <w:lang w:val="en-US"/>
        </w:rPr>
        <w:t>For further information: www.zealandpharma.com</w:t>
      </w:r>
      <w:r w:rsidRPr="00D12A4D">
        <w:rPr>
          <w:rFonts w:cs="Arial"/>
          <w:color w:val="365CA2"/>
          <w:sz w:val="18"/>
          <w:szCs w:val="18"/>
          <w:lang w:val="en-US"/>
        </w:rPr>
        <w:tab/>
        <w:t>Follow us on Twitter @ZealandPharma</w:t>
      </w:r>
    </w:p>
    <w:sectPr w:rsidR="007F3F30" w:rsidRPr="00D12A4D" w:rsidSect="005F2699">
      <w:headerReference w:type="default" r:id="rId13"/>
      <w:footerReference w:type="default" r:id="rId14"/>
      <w:headerReference w:type="first" r:id="rId15"/>
      <w:footerReference w:type="first" r:id="rId16"/>
      <w:pgSz w:w="11906" w:h="16838"/>
      <w:pgMar w:top="1985" w:right="1133" w:bottom="1985" w:left="1134" w:header="68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41" w:rsidRDefault="00D17E41">
      <w:pPr>
        <w:spacing w:after="0" w:line="240" w:lineRule="auto"/>
      </w:pPr>
      <w:r>
        <w:separator/>
      </w:r>
    </w:p>
  </w:endnote>
  <w:endnote w:type="continuationSeparator" w:id="0">
    <w:p w:rsidR="00D17E41" w:rsidRDefault="00D17E41">
      <w:pPr>
        <w:spacing w:after="0" w:line="240" w:lineRule="auto"/>
      </w:pPr>
      <w:r>
        <w:continuationSeparator/>
      </w:r>
    </w:p>
  </w:endnote>
  <w:endnote w:type="continuationNotice" w:id="1">
    <w:p w:rsidR="00D17E41" w:rsidRDefault="00D17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etaBookLF-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E" w:rsidRPr="0026415F" w:rsidRDefault="00C31203" w:rsidP="00C27D0F">
    <w:pPr>
      <w:pStyle w:val="Footer"/>
      <w:tabs>
        <w:tab w:val="left" w:pos="2835"/>
        <w:tab w:val="left" w:pos="7938"/>
      </w:tabs>
      <w:jc w:val="both"/>
      <w:rPr>
        <w:sz w:val="18"/>
        <w:szCs w:val="18"/>
        <w:lang w:val="en-US"/>
      </w:rPr>
    </w:pPr>
    <w:r w:rsidRPr="004E6C87">
      <w:rPr>
        <w:rFonts w:cs="Arial"/>
        <w:b/>
        <w:noProof/>
        <w:sz w:val="16"/>
        <w:szCs w:val="16"/>
        <w:lang w:val="en-GB" w:eastAsia="en-GB"/>
      </w:rPr>
      <mc:AlternateContent>
        <mc:Choice Requires="wps">
          <w:drawing>
            <wp:anchor distT="0" distB="0" distL="114300" distR="114300" simplePos="0" relativeHeight="251665415" behindDoc="0" locked="0" layoutInCell="1" allowOverlap="1" wp14:anchorId="4023E2C5" wp14:editId="3BBF6FD1">
              <wp:simplePos x="0" y="0"/>
              <wp:positionH relativeFrom="page">
                <wp:posOffset>708025</wp:posOffset>
              </wp:positionH>
              <wp:positionV relativeFrom="page">
                <wp:posOffset>9890125</wp:posOffset>
              </wp:positionV>
              <wp:extent cx="1247775" cy="268605"/>
              <wp:effectExtent l="0" t="0" r="9525" b="17145"/>
              <wp:wrapNone/>
              <wp:docPr id="10" name="Text Box 3"/>
              <wp:cNvGraphicFramePr/>
              <a:graphic xmlns:a="http://schemas.openxmlformats.org/drawingml/2006/main">
                <a:graphicData uri="http://schemas.microsoft.com/office/word/2010/wordprocessingShape">
                  <wps:wsp>
                    <wps:cNvSpPr txBox="1"/>
                    <wps:spPr>
                      <a:xfrm>
                        <a:off x="0" y="0"/>
                        <a:ext cx="1247775" cy="268605"/>
                      </a:xfrm>
                      <a:prstGeom prst="rect">
                        <a:avLst/>
                      </a:prstGeom>
                      <a:noFill/>
                      <a:ln>
                        <a:noFill/>
                        <a:prstDash/>
                      </a:ln>
                    </wps:spPr>
                    <wps:txbx>
                      <w:txbxContent>
                        <w:p w:rsidR="004E6C87" w:rsidRPr="008E1D3B" w:rsidRDefault="004E6C87" w:rsidP="004E6C87">
                          <w:pPr>
                            <w:spacing w:after="0"/>
                            <w:jc w:val="both"/>
                            <w:rPr>
                              <w:b/>
                              <w:sz w:val="18"/>
                            </w:rPr>
                          </w:pPr>
                          <w:r w:rsidRPr="008E1D3B">
                            <w:rPr>
                              <w:b/>
                              <w:sz w:val="18"/>
                            </w:rPr>
                            <w:t>Zealand Pharma A/S</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023E2C5" id="_x0000_t202" coordsize="21600,21600" o:spt="202" path="m,l,21600r21600,l21600,xe">
              <v:stroke joinstyle="miter"/>
              <v:path gradientshapeok="t" o:connecttype="rect"/>
            </v:shapetype>
            <v:shape id="Text Box 3" o:spid="_x0000_s1027" type="#_x0000_t202" style="position:absolute;left:0;text-align:left;margin-left:55.75pt;margin-top:778.75pt;width:98.25pt;height:21.15pt;z-index:251665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" filled="f" stroked="f">
              <v:textbox inset="0,0,0,0">
                <w:txbxContent>
                  <w:p w:rsidR="004E6C87" w:rsidRPr="008E1D3B" w:rsidRDefault="004E6C87" w:rsidP="004E6C87">
                    <w:pPr>
                      <w:spacing w:after="0"/>
                      <w:jc w:val="both"/>
                      <w:rPr>
                        <w:b/>
                        <w:sz w:val="18"/>
                      </w:rPr>
                    </w:pPr>
                    <w:r w:rsidRPr="008E1D3B">
                      <w:rPr>
                        <w:b/>
                        <w:sz w:val="18"/>
                      </w:rPr>
                      <w:t>Zealand Pharma A/S</w:t>
                    </w:r>
                  </w:p>
                </w:txbxContent>
              </v:textbox>
              <w10:wrap anchorx="page" anchory="page"/>
            </v:shape>
          </w:pict>
        </mc:Fallback>
      </mc:AlternateContent>
    </w:r>
    <w:r w:rsidRPr="004E6C87">
      <w:rPr>
        <w:rFonts w:cs="Arial"/>
        <w:b/>
        <w:noProof/>
        <w:sz w:val="16"/>
        <w:szCs w:val="16"/>
        <w:lang w:val="en-GB" w:eastAsia="en-GB"/>
      </w:rPr>
      <mc:AlternateContent>
        <mc:Choice Requires="wps">
          <w:drawing>
            <wp:anchor distT="0" distB="0" distL="114300" distR="114300" simplePos="0" relativeHeight="251666439" behindDoc="0" locked="0" layoutInCell="1" allowOverlap="1" wp14:anchorId="3A316D02" wp14:editId="152FB587">
              <wp:simplePos x="0" y="0"/>
              <wp:positionH relativeFrom="page">
                <wp:posOffset>6146165</wp:posOffset>
              </wp:positionH>
              <wp:positionV relativeFrom="page">
                <wp:posOffset>9906635</wp:posOffset>
              </wp:positionV>
              <wp:extent cx="856615" cy="267970"/>
              <wp:effectExtent l="0" t="0" r="0" b="0"/>
              <wp:wrapNone/>
              <wp:docPr id="16" name="Text Box 4"/>
              <wp:cNvGraphicFramePr/>
              <a:graphic xmlns:a="http://schemas.openxmlformats.org/drawingml/2006/main">
                <a:graphicData uri="http://schemas.microsoft.com/office/word/2010/wordprocessingShape">
                  <wps:wsp>
                    <wps:cNvSpPr txBox="1"/>
                    <wps:spPr>
                      <a:xfrm>
                        <a:off x="0" y="0"/>
                        <a:ext cx="856615" cy="267970"/>
                      </a:xfrm>
                      <a:prstGeom prst="rect">
                        <a:avLst/>
                      </a:prstGeom>
                      <a:noFill/>
                      <a:ln>
                        <a:noFill/>
                        <a:prstDash/>
                      </a:ln>
                    </wps:spPr>
                    <wps:txbx>
                      <w:txbxContent>
                        <w:p w:rsidR="004E6C87" w:rsidRPr="008E1D3B" w:rsidRDefault="004E6C87" w:rsidP="004E6C87">
                          <w:pPr>
                            <w:shd w:val="clear" w:color="auto" w:fill="FFFFFF"/>
                            <w:spacing w:after="0"/>
                            <w:jc w:val="right"/>
                            <w:rPr>
                              <w:sz w:val="22"/>
                            </w:rPr>
                          </w:pPr>
                          <w:r>
                            <w:rPr>
                              <w:rFonts w:cs="Arial"/>
                              <w:b/>
                              <w:sz w:val="18"/>
                              <w:szCs w:val="16"/>
                              <w:lang w:val="en-US"/>
                            </w:rPr>
                            <w:t>Page</w:t>
                          </w:r>
                          <w:r w:rsidRPr="008E1D3B">
                            <w:rPr>
                              <w:rFonts w:cs="Arial"/>
                              <w:b/>
                              <w:sz w:val="18"/>
                              <w:szCs w:val="16"/>
                              <w:lang w:val="en-US"/>
                            </w:rPr>
                            <w:t xml:space="preserve"> </w:t>
                          </w:r>
                          <w:r w:rsidRPr="008E1D3B">
                            <w:rPr>
                              <w:rFonts w:cs="Arial"/>
                              <w:b/>
                              <w:sz w:val="18"/>
                              <w:szCs w:val="16"/>
                              <w:lang w:val="en-US"/>
                            </w:rPr>
                            <w:fldChar w:fldCharType="begin"/>
                          </w:r>
                          <w:r w:rsidRPr="008E1D3B">
                            <w:rPr>
                              <w:rFonts w:cs="Arial"/>
                              <w:b/>
                              <w:sz w:val="18"/>
                              <w:szCs w:val="16"/>
                              <w:lang w:val="en-US"/>
                            </w:rPr>
                            <w:instrText xml:space="preserve"> PAGE </w:instrText>
                          </w:r>
                          <w:r w:rsidRPr="008E1D3B">
                            <w:rPr>
                              <w:rFonts w:cs="Arial"/>
                              <w:b/>
                              <w:sz w:val="18"/>
                              <w:szCs w:val="16"/>
                              <w:lang w:val="en-US"/>
                            </w:rPr>
                            <w:fldChar w:fldCharType="separate"/>
                          </w:r>
                          <w:r w:rsidR="00A24709">
                            <w:rPr>
                              <w:rFonts w:cs="Arial"/>
                              <w:b/>
                              <w:noProof/>
                              <w:sz w:val="18"/>
                              <w:szCs w:val="16"/>
                              <w:lang w:val="en-US"/>
                            </w:rPr>
                            <w:t>2</w:t>
                          </w:r>
                          <w:r w:rsidRPr="008E1D3B">
                            <w:rPr>
                              <w:rFonts w:cs="Arial"/>
                              <w:b/>
                              <w:sz w:val="18"/>
                              <w:szCs w:val="16"/>
                              <w:lang w:val="en-US"/>
                            </w:rPr>
                            <w:fldChar w:fldCharType="end"/>
                          </w:r>
                          <w:r>
                            <w:rPr>
                              <w:rFonts w:cs="Arial"/>
                              <w:b/>
                              <w:sz w:val="18"/>
                              <w:szCs w:val="16"/>
                              <w:lang w:val="en-US"/>
                            </w:rPr>
                            <w:t xml:space="preserve"> o</w:t>
                          </w:r>
                          <w:r w:rsidRPr="008E1D3B">
                            <w:rPr>
                              <w:rFonts w:cs="Arial"/>
                              <w:b/>
                              <w:sz w:val="18"/>
                              <w:szCs w:val="16"/>
                              <w:lang w:val="en-US"/>
                            </w:rPr>
                            <w:t xml:space="preserve">f </w:t>
                          </w:r>
                          <w:r w:rsidRPr="008E1D3B">
                            <w:rPr>
                              <w:b/>
                              <w:sz w:val="18"/>
                              <w:szCs w:val="16"/>
                            </w:rPr>
                            <w:fldChar w:fldCharType="begin"/>
                          </w:r>
                          <w:r w:rsidRPr="008E1D3B">
                            <w:rPr>
                              <w:b/>
                              <w:sz w:val="18"/>
                              <w:szCs w:val="16"/>
                            </w:rPr>
                            <w:instrText xml:space="preserve"> NUMPAGES </w:instrText>
                          </w:r>
                          <w:r w:rsidRPr="008E1D3B">
                            <w:rPr>
                              <w:b/>
                              <w:sz w:val="18"/>
                              <w:szCs w:val="16"/>
                            </w:rPr>
                            <w:fldChar w:fldCharType="separate"/>
                          </w:r>
                          <w:r w:rsidR="00A24709">
                            <w:rPr>
                              <w:b/>
                              <w:noProof/>
                              <w:sz w:val="18"/>
                              <w:szCs w:val="16"/>
                            </w:rPr>
                            <w:t>2</w:t>
                          </w:r>
                          <w:r w:rsidRPr="008E1D3B">
                            <w:rPr>
                              <w:b/>
                              <w:sz w:val="18"/>
                              <w:szCs w:val="16"/>
                            </w:rPr>
                            <w:fldChar w:fldCharType="end"/>
                          </w:r>
                        </w:p>
                        <w:p w:rsidR="004E6C87" w:rsidRPr="008E1D3B" w:rsidRDefault="004E6C87" w:rsidP="004E6C87">
                          <w:pPr>
                            <w:jc w:val="right"/>
                            <w:rPr>
                              <w:sz w:val="22"/>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A316D02" id="Text Box 4" o:spid="_x0000_s1028" type="#_x0000_t202" style="position:absolute;left:0;text-align:left;margin-left:483.95pt;margin-top:780.05pt;width:67.45pt;height:21.1pt;z-index:251666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" filled="f" stroked="f">
              <v:textbox>
                <w:txbxContent>
                  <w:p w:rsidR="004E6C87" w:rsidRPr="008E1D3B" w:rsidRDefault="004E6C87" w:rsidP="004E6C87">
                    <w:pPr>
                      <w:shd w:val="clear" w:color="auto" w:fill="FFFFFF"/>
                      <w:spacing w:after="0"/>
                      <w:jc w:val="right"/>
                      <w:rPr>
                        <w:sz w:val="22"/>
                      </w:rPr>
                    </w:pPr>
                    <w:r>
                      <w:rPr>
                        <w:rFonts w:cs="Arial"/>
                        <w:b/>
                        <w:sz w:val="18"/>
                        <w:szCs w:val="16"/>
                        <w:lang w:val="en-US"/>
                      </w:rPr>
                      <w:t>Page</w:t>
                    </w:r>
                    <w:r w:rsidRPr="008E1D3B">
                      <w:rPr>
                        <w:rFonts w:cs="Arial"/>
                        <w:b/>
                        <w:sz w:val="18"/>
                        <w:szCs w:val="16"/>
                        <w:lang w:val="en-US"/>
                      </w:rPr>
                      <w:t xml:space="preserve"> </w:t>
                    </w:r>
                    <w:r w:rsidRPr="008E1D3B">
                      <w:rPr>
                        <w:rFonts w:cs="Arial"/>
                        <w:b/>
                        <w:sz w:val="18"/>
                        <w:szCs w:val="16"/>
                        <w:lang w:val="en-US"/>
                      </w:rPr>
                      <w:fldChar w:fldCharType="begin"/>
                    </w:r>
                    <w:r w:rsidRPr="008E1D3B">
                      <w:rPr>
                        <w:rFonts w:cs="Arial"/>
                        <w:b/>
                        <w:sz w:val="18"/>
                        <w:szCs w:val="16"/>
                        <w:lang w:val="en-US"/>
                      </w:rPr>
                      <w:instrText xml:space="preserve"> PAGE </w:instrText>
                    </w:r>
                    <w:r w:rsidRPr="008E1D3B">
                      <w:rPr>
                        <w:rFonts w:cs="Arial"/>
                        <w:b/>
                        <w:sz w:val="18"/>
                        <w:szCs w:val="16"/>
                        <w:lang w:val="en-US"/>
                      </w:rPr>
                      <w:fldChar w:fldCharType="separate"/>
                    </w:r>
                    <w:r w:rsidR="00A24709">
                      <w:rPr>
                        <w:rFonts w:cs="Arial"/>
                        <w:b/>
                        <w:noProof/>
                        <w:sz w:val="18"/>
                        <w:szCs w:val="16"/>
                        <w:lang w:val="en-US"/>
                      </w:rPr>
                      <w:t>2</w:t>
                    </w:r>
                    <w:r w:rsidRPr="008E1D3B">
                      <w:rPr>
                        <w:rFonts w:cs="Arial"/>
                        <w:b/>
                        <w:sz w:val="18"/>
                        <w:szCs w:val="16"/>
                        <w:lang w:val="en-US"/>
                      </w:rPr>
                      <w:fldChar w:fldCharType="end"/>
                    </w:r>
                    <w:r>
                      <w:rPr>
                        <w:rFonts w:cs="Arial"/>
                        <w:b/>
                        <w:sz w:val="18"/>
                        <w:szCs w:val="16"/>
                        <w:lang w:val="en-US"/>
                      </w:rPr>
                      <w:t xml:space="preserve"> o</w:t>
                    </w:r>
                    <w:r w:rsidRPr="008E1D3B">
                      <w:rPr>
                        <w:rFonts w:cs="Arial"/>
                        <w:b/>
                        <w:sz w:val="18"/>
                        <w:szCs w:val="16"/>
                        <w:lang w:val="en-US"/>
                      </w:rPr>
                      <w:t xml:space="preserve">f </w:t>
                    </w:r>
                    <w:r w:rsidRPr="008E1D3B">
                      <w:rPr>
                        <w:b/>
                        <w:sz w:val="18"/>
                        <w:szCs w:val="16"/>
                      </w:rPr>
                      <w:fldChar w:fldCharType="begin"/>
                    </w:r>
                    <w:r w:rsidRPr="008E1D3B">
                      <w:rPr>
                        <w:b/>
                        <w:sz w:val="18"/>
                        <w:szCs w:val="16"/>
                      </w:rPr>
                      <w:instrText xml:space="preserve"> NUMPAGES </w:instrText>
                    </w:r>
                    <w:r w:rsidRPr="008E1D3B">
                      <w:rPr>
                        <w:b/>
                        <w:sz w:val="18"/>
                        <w:szCs w:val="16"/>
                      </w:rPr>
                      <w:fldChar w:fldCharType="separate"/>
                    </w:r>
                    <w:r w:rsidR="00A24709">
                      <w:rPr>
                        <w:b/>
                        <w:noProof/>
                        <w:sz w:val="18"/>
                        <w:szCs w:val="16"/>
                      </w:rPr>
                      <w:t>2</w:t>
                    </w:r>
                    <w:r w:rsidRPr="008E1D3B">
                      <w:rPr>
                        <w:b/>
                        <w:sz w:val="18"/>
                        <w:szCs w:val="16"/>
                      </w:rPr>
                      <w:fldChar w:fldCharType="end"/>
                    </w:r>
                  </w:p>
                  <w:p w:rsidR="004E6C87" w:rsidRPr="008E1D3B" w:rsidRDefault="004E6C87" w:rsidP="004E6C87">
                    <w:pPr>
                      <w:jc w:val="right"/>
                      <w:rPr>
                        <w:sz w:val="22"/>
                      </w:rPr>
                    </w:pPr>
                  </w:p>
                </w:txbxContent>
              </v:textbox>
              <w10:wrap anchorx="page" anchory="page"/>
            </v:shape>
          </w:pict>
        </mc:Fallback>
      </mc:AlternateContent>
    </w:r>
    <w:r w:rsidRPr="004E6C87">
      <w:rPr>
        <w:iCs/>
        <w:noProof/>
        <w:sz w:val="18"/>
        <w:lang w:val="en-GB" w:eastAsia="en-GB"/>
      </w:rPr>
      <mc:AlternateContent>
        <mc:Choice Requires="wps">
          <w:drawing>
            <wp:anchor distT="0" distB="0" distL="114300" distR="114300" simplePos="0" relativeHeight="251668487" behindDoc="0" locked="0" layoutInCell="1" allowOverlap="1" wp14:anchorId="6253C0AD" wp14:editId="4213955F">
              <wp:simplePos x="0" y="0"/>
              <wp:positionH relativeFrom="page">
                <wp:posOffset>707390</wp:posOffset>
              </wp:positionH>
              <wp:positionV relativeFrom="page">
                <wp:posOffset>9632637</wp:posOffset>
              </wp:positionV>
              <wp:extent cx="6243320" cy="200660"/>
              <wp:effectExtent l="0" t="0" r="24130" b="27940"/>
              <wp:wrapNone/>
              <wp:docPr id="17" name="Rektangel 4"/>
              <wp:cNvGraphicFramePr/>
              <a:graphic xmlns:a="http://schemas.openxmlformats.org/drawingml/2006/main">
                <a:graphicData uri="http://schemas.microsoft.com/office/word/2010/wordprocessingShape">
                  <wps:wsp>
                    <wps:cNvSpPr/>
                    <wps:spPr>
                      <a:xfrm>
                        <a:off x="0" y="0"/>
                        <a:ext cx="6243320" cy="200660"/>
                      </a:xfrm>
                      <a:prstGeom prst="rect">
                        <a:avLst/>
                      </a:prstGeom>
                      <a:solidFill>
                        <a:srgbClr val="8A9298"/>
                      </a:solidFill>
                      <a:ln w="12701">
                        <a:solidFill>
                          <a:srgbClr val="8A9298"/>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CF0E05C" id="Rektangel 4" o:spid="_x0000_s1026" style="position:absolute;margin-left:55.7pt;margin-top:758.5pt;width:491.6pt;height:15.8pt;z-index:2516684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" fillcolor="#8a9298" strokecolor="#8a9298" strokeweight=".35281mm">
              <v:textbox inset="0,0,0,0"/>
              <w10:wrap anchorx="page" anchory="page"/>
            </v:rect>
          </w:pict>
        </mc:Fallback>
      </mc:AlternateContent>
    </w:r>
    <w:r w:rsidR="00EB136E" w:rsidRPr="00375BBD">
      <w:rPr>
        <w:noProof/>
        <w:sz w:val="18"/>
        <w:szCs w:val="18"/>
        <w:highlight w:val="yellow"/>
        <w:lang w:val="en-GB" w:eastAsia="en-GB"/>
      </w:rPr>
      <mc:AlternateContent>
        <mc:Choice Requires="wps">
          <w:drawing>
            <wp:anchor distT="0" distB="0" distL="114300" distR="114300" simplePos="0" relativeHeight="251658241" behindDoc="0" locked="0" layoutInCell="1" allowOverlap="1" wp14:anchorId="04564644" wp14:editId="7CD24FA1">
              <wp:simplePos x="0" y="0"/>
              <wp:positionH relativeFrom="page">
                <wp:posOffset>717550</wp:posOffset>
              </wp:positionH>
              <wp:positionV relativeFrom="page">
                <wp:posOffset>9632950</wp:posOffset>
              </wp:positionV>
              <wp:extent cx="990600" cy="269875"/>
              <wp:effectExtent l="0" t="0" r="0" b="15875"/>
              <wp:wrapNone/>
              <wp:docPr id="4" name="Text Box 6"/>
              <wp:cNvGraphicFramePr/>
              <a:graphic xmlns:a="http://schemas.openxmlformats.org/drawingml/2006/main">
                <a:graphicData uri="http://schemas.microsoft.com/office/word/2010/wordprocessingShape">
                  <wps:wsp>
                    <wps:cNvSpPr txBox="1"/>
                    <wps:spPr>
                      <a:xfrm>
                        <a:off x="0" y="0"/>
                        <a:ext cx="990600" cy="269875"/>
                      </a:xfrm>
                      <a:prstGeom prst="rect">
                        <a:avLst/>
                      </a:prstGeom>
                      <a:noFill/>
                      <a:ln>
                        <a:noFill/>
                        <a:prstDash/>
                      </a:ln>
                    </wps:spPr>
                    <wps:txbx>
                      <w:txbxContent>
                        <w:p w:rsidR="00EB136E" w:rsidRDefault="00EB136E">
                          <w:pPr>
                            <w:jc w:val="both"/>
                            <w:rPr>
                              <w:b/>
                              <w:color w:val="FFFFFF"/>
                            </w:rPr>
                          </w:pPr>
                          <w:r>
                            <w:rPr>
                              <w:b/>
                              <w:color w:val="FFFFFF"/>
                            </w:rPr>
                            <w:t>Zealand Pharma</w:t>
                          </w:r>
                        </w:p>
                      </w:txbxContent>
                    </wps:txbx>
                    <wps:bodyPr vert="horz" wrap="square" lIns="0" tIns="0" rIns="0" bIns="0" anchor="ctr" anchorCtr="0" compatLnSpc="0"/>
                  </wps:wsp>
                </a:graphicData>
              </a:graphic>
              <wp14:sizeRelH relativeFrom="margin">
                <wp14:pctWidth>0</wp14:pctWidth>
              </wp14:sizeRelH>
            </wp:anchor>
          </w:drawing>
        </mc:Choice>
        <mc:Fallback>
          <w:pict>
            <v:shape w14:anchorId="04564644" id="Text Box 6" o:spid="_x0000_s1029" type="#_x0000_t202" style="position:absolute;left:0;text-align:left;margin-left:56.5pt;margin-top:758.5pt;width:78pt;height:21.25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" filled="f" stroked="f">
              <v:textbox inset="0,0,0,0">
                <w:txbxContent>
                  <w:p w:rsidR="00EB136E" w:rsidRDefault="00EB136E">
                    <w:pPr>
                      <w:jc w:val="both"/>
                      <w:rPr>
                        <w:b/>
                        <w:color w:val="FFFFFF"/>
                      </w:rPr>
                    </w:pPr>
                    <w:r>
                      <w:rPr>
                        <w:b/>
                        <w:color w:val="FFFFFF"/>
                      </w:rPr>
                      <w:t>Zealand Pharma</w:t>
                    </w:r>
                  </w:p>
                </w:txbxContent>
              </v:textbox>
              <w10:wrap anchorx="page" anchory="page"/>
            </v:shape>
          </w:pict>
        </mc:Fallback>
      </mc:AlternateContent>
    </w:r>
    <w:r w:rsidR="005414EE" w:rsidRPr="004E4DDE">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E" w:rsidRPr="00461923" w:rsidRDefault="00C31203" w:rsidP="004E6C87">
    <w:pPr>
      <w:pStyle w:val="Footer"/>
      <w:tabs>
        <w:tab w:val="left" w:pos="90"/>
        <w:tab w:val="left" w:pos="2835"/>
        <w:tab w:val="left" w:pos="7938"/>
      </w:tabs>
      <w:jc w:val="both"/>
      <w:rPr>
        <w:rFonts w:ascii="Calibri" w:hAnsi="Calibri"/>
        <w:sz w:val="16"/>
        <w:szCs w:val="18"/>
        <w:lang w:val="en-US"/>
      </w:rPr>
    </w:pPr>
    <w:r w:rsidRPr="004E6C87">
      <w:rPr>
        <w:iCs/>
        <w:noProof/>
        <w:sz w:val="18"/>
        <w:lang w:val="en-GB" w:eastAsia="en-GB"/>
      </w:rPr>
      <mc:AlternateContent>
        <mc:Choice Requires="wps">
          <w:drawing>
            <wp:anchor distT="0" distB="0" distL="114300" distR="114300" simplePos="0" relativeHeight="251661319" behindDoc="0" locked="0" layoutInCell="1" allowOverlap="1" wp14:anchorId="0A441F9C" wp14:editId="727D4DB4">
              <wp:simplePos x="0" y="0"/>
              <wp:positionH relativeFrom="page">
                <wp:posOffset>701675</wp:posOffset>
              </wp:positionH>
              <wp:positionV relativeFrom="page">
                <wp:posOffset>9897110</wp:posOffset>
              </wp:positionV>
              <wp:extent cx="1247775" cy="254000"/>
              <wp:effectExtent l="0" t="0" r="9525" b="12700"/>
              <wp:wrapNone/>
              <wp:docPr id="14" name="Text Box 3"/>
              <wp:cNvGraphicFramePr/>
              <a:graphic xmlns:a="http://schemas.openxmlformats.org/drawingml/2006/main">
                <a:graphicData uri="http://schemas.microsoft.com/office/word/2010/wordprocessingShape">
                  <wps:wsp>
                    <wps:cNvSpPr txBox="1"/>
                    <wps:spPr>
                      <a:xfrm>
                        <a:off x="0" y="0"/>
                        <a:ext cx="1247775" cy="254000"/>
                      </a:xfrm>
                      <a:prstGeom prst="rect">
                        <a:avLst/>
                      </a:prstGeom>
                      <a:noFill/>
                      <a:ln>
                        <a:noFill/>
                        <a:prstDash/>
                      </a:ln>
                    </wps:spPr>
                    <wps:txbx>
                      <w:txbxContent>
                        <w:p w:rsidR="004E6C87" w:rsidRPr="008E1D3B" w:rsidRDefault="004E6C87" w:rsidP="004E6C87">
                          <w:pPr>
                            <w:spacing w:after="0"/>
                            <w:jc w:val="both"/>
                            <w:rPr>
                              <w:b/>
                              <w:sz w:val="18"/>
                            </w:rPr>
                          </w:pPr>
                          <w:r w:rsidRPr="008E1D3B">
                            <w:rPr>
                              <w:b/>
                              <w:sz w:val="18"/>
                            </w:rPr>
                            <w:t>Zealand Pharma A/S</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A441F9C" id="_x0000_t202" coordsize="21600,21600" o:spt="202" path="m,l,21600r21600,l21600,xe">
              <v:stroke joinstyle="miter"/>
              <v:path gradientshapeok="t" o:connecttype="rect"/>
            </v:shapetype>
            <v:shape id="_x0000_s1030" type="#_x0000_t202" style="position:absolute;left:0;text-align:left;margin-left:55.25pt;margin-top:779.3pt;width:98.25pt;height:20pt;z-index:251661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" filled="f" stroked="f">
              <v:textbox inset="0,0,0,0">
                <w:txbxContent>
                  <w:p w:rsidR="004E6C87" w:rsidRPr="008E1D3B" w:rsidRDefault="004E6C87" w:rsidP="004E6C87">
                    <w:pPr>
                      <w:spacing w:after="0"/>
                      <w:jc w:val="both"/>
                      <w:rPr>
                        <w:b/>
                        <w:sz w:val="18"/>
                      </w:rPr>
                    </w:pPr>
                    <w:r w:rsidRPr="008E1D3B">
                      <w:rPr>
                        <w:b/>
                        <w:sz w:val="18"/>
                      </w:rPr>
                      <w:t>Zealand Pharma A/S</w:t>
                    </w:r>
                  </w:p>
                </w:txbxContent>
              </v:textbox>
              <w10:wrap anchorx="page" anchory="page"/>
            </v:shape>
          </w:pict>
        </mc:Fallback>
      </mc:AlternateContent>
    </w:r>
    <w:r w:rsidRPr="004E6C87">
      <w:rPr>
        <w:iCs/>
        <w:noProof/>
        <w:sz w:val="18"/>
        <w:lang w:val="en-GB" w:eastAsia="en-GB"/>
      </w:rPr>
      <mc:AlternateContent>
        <mc:Choice Requires="wps">
          <w:drawing>
            <wp:anchor distT="0" distB="0" distL="114300" distR="114300" simplePos="0" relativeHeight="251662343" behindDoc="0" locked="0" layoutInCell="1" allowOverlap="1" wp14:anchorId="4C1AEEC5" wp14:editId="4046E97D">
              <wp:simplePos x="0" y="0"/>
              <wp:positionH relativeFrom="page">
                <wp:posOffset>6028055</wp:posOffset>
              </wp:positionH>
              <wp:positionV relativeFrom="page">
                <wp:posOffset>9885045</wp:posOffset>
              </wp:positionV>
              <wp:extent cx="856615" cy="268605"/>
              <wp:effectExtent l="0" t="0" r="0" b="0"/>
              <wp:wrapNone/>
              <wp:docPr id="15" name="Text Box 4"/>
              <wp:cNvGraphicFramePr/>
              <a:graphic xmlns:a="http://schemas.openxmlformats.org/drawingml/2006/main">
                <a:graphicData uri="http://schemas.microsoft.com/office/word/2010/wordprocessingShape">
                  <wps:wsp>
                    <wps:cNvSpPr txBox="1"/>
                    <wps:spPr>
                      <a:xfrm>
                        <a:off x="0" y="0"/>
                        <a:ext cx="856615" cy="268605"/>
                      </a:xfrm>
                      <a:prstGeom prst="rect">
                        <a:avLst/>
                      </a:prstGeom>
                      <a:noFill/>
                      <a:ln>
                        <a:noFill/>
                        <a:prstDash/>
                      </a:ln>
                    </wps:spPr>
                    <wps:txbx>
                      <w:txbxContent>
                        <w:p w:rsidR="004E6C87" w:rsidRPr="008E1D3B" w:rsidRDefault="004E6C87" w:rsidP="004E6C87">
                          <w:pPr>
                            <w:shd w:val="clear" w:color="auto" w:fill="FFFFFF"/>
                            <w:spacing w:after="0"/>
                            <w:jc w:val="right"/>
                            <w:rPr>
                              <w:sz w:val="22"/>
                            </w:rPr>
                          </w:pPr>
                          <w:r>
                            <w:rPr>
                              <w:rFonts w:cs="Arial"/>
                              <w:b/>
                              <w:sz w:val="18"/>
                              <w:szCs w:val="16"/>
                              <w:lang w:val="en-US"/>
                            </w:rPr>
                            <w:t>Page</w:t>
                          </w:r>
                          <w:r w:rsidRPr="008E1D3B">
                            <w:rPr>
                              <w:rFonts w:cs="Arial"/>
                              <w:b/>
                              <w:sz w:val="18"/>
                              <w:szCs w:val="16"/>
                              <w:lang w:val="en-US"/>
                            </w:rPr>
                            <w:t xml:space="preserve"> </w:t>
                          </w:r>
                          <w:r w:rsidRPr="008E1D3B">
                            <w:rPr>
                              <w:rFonts w:cs="Arial"/>
                              <w:b/>
                              <w:sz w:val="18"/>
                              <w:szCs w:val="16"/>
                              <w:lang w:val="en-US"/>
                            </w:rPr>
                            <w:fldChar w:fldCharType="begin"/>
                          </w:r>
                          <w:r w:rsidRPr="008E1D3B">
                            <w:rPr>
                              <w:rFonts w:cs="Arial"/>
                              <w:b/>
                              <w:sz w:val="18"/>
                              <w:szCs w:val="16"/>
                              <w:lang w:val="en-US"/>
                            </w:rPr>
                            <w:instrText xml:space="preserve"> PAGE </w:instrText>
                          </w:r>
                          <w:r w:rsidRPr="008E1D3B">
                            <w:rPr>
                              <w:rFonts w:cs="Arial"/>
                              <w:b/>
                              <w:sz w:val="18"/>
                              <w:szCs w:val="16"/>
                              <w:lang w:val="en-US"/>
                            </w:rPr>
                            <w:fldChar w:fldCharType="separate"/>
                          </w:r>
                          <w:r w:rsidR="00A24709">
                            <w:rPr>
                              <w:rFonts w:cs="Arial"/>
                              <w:b/>
                              <w:noProof/>
                              <w:sz w:val="18"/>
                              <w:szCs w:val="16"/>
                              <w:lang w:val="en-US"/>
                            </w:rPr>
                            <w:t>1</w:t>
                          </w:r>
                          <w:r w:rsidRPr="008E1D3B">
                            <w:rPr>
                              <w:rFonts w:cs="Arial"/>
                              <w:b/>
                              <w:sz w:val="18"/>
                              <w:szCs w:val="16"/>
                              <w:lang w:val="en-US"/>
                            </w:rPr>
                            <w:fldChar w:fldCharType="end"/>
                          </w:r>
                          <w:r>
                            <w:rPr>
                              <w:rFonts w:cs="Arial"/>
                              <w:b/>
                              <w:sz w:val="18"/>
                              <w:szCs w:val="16"/>
                              <w:lang w:val="en-US"/>
                            </w:rPr>
                            <w:t xml:space="preserve"> o</w:t>
                          </w:r>
                          <w:r w:rsidRPr="008E1D3B">
                            <w:rPr>
                              <w:rFonts w:cs="Arial"/>
                              <w:b/>
                              <w:sz w:val="18"/>
                              <w:szCs w:val="16"/>
                              <w:lang w:val="en-US"/>
                            </w:rPr>
                            <w:t xml:space="preserve">f </w:t>
                          </w:r>
                          <w:r w:rsidRPr="008E1D3B">
                            <w:rPr>
                              <w:b/>
                              <w:sz w:val="18"/>
                              <w:szCs w:val="16"/>
                            </w:rPr>
                            <w:fldChar w:fldCharType="begin"/>
                          </w:r>
                          <w:r w:rsidRPr="008E1D3B">
                            <w:rPr>
                              <w:b/>
                              <w:sz w:val="18"/>
                              <w:szCs w:val="16"/>
                            </w:rPr>
                            <w:instrText xml:space="preserve"> NUMPAGES </w:instrText>
                          </w:r>
                          <w:r w:rsidRPr="008E1D3B">
                            <w:rPr>
                              <w:b/>
                              <w:sz w:val="18"/>
                              <w:szCs w:val="16"/>
                            </w:rPr>
                            <w:fldChar w:fldCharType="separate"/>
                          </w:r>
                          <w:r w:rsidR="00A24709">
                            <w:rPr>
                              <w:b/>
                              <w:noProof/>
                              <w:sz w:val="18"/>
                              <w:szCs w:val="16"/>
                            </w:rPr>
                            <w:t>2</w:t>
                          </w:r>
                          <w:r w:rsidRPr="008E1D3B">
                            <w:rPr>
                              <w:b/>
                              <w:sz w:val="18"/>
                              <w:szCs w:val="16"/>
                            </w:rPr>
                            <w:fldChar w:fldCharType="end"/>
                          </w:r>
                        </w:p>
                        <w:p w:rsidR="004E6C87" w:rsidRPr="008E1D3B" w:rsidRDefault="004E6C87" w:rsidP="004E6C87">
                          <w:pPr>
                            <w:jc w:val="right"/>
                            <w:rPr>
                              <w:sz w:val="22"/>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C1AEEC5" id="_x0000_s1031" type="#_x0000_t202" style="position:absolute;left:0;text-align:left;margin-left:474.65pt;margin-top:778.35pt;width:67.45pt;height:21.15pt;z-index:25166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" filled="f" stroked="f">
              <v:textbox>
                <w:txbxContent>
                  <w:p w:rsidR="004E6C87" w:rsidRPr="008E1D3B" w:rsidRDefault="004E6C87" w:rsidP="004E6C87">
                    <w:pPr>
                      <w:shd w:val="clear" w:color="auto" w:fill="FFFFFF"/>
                      <w:spacing w:after="0"/>
                      <w:jc w:val="right"/>
                      <w:rPr>
                        <w:sz w:val="22"/>
                      </w:rPr>
                    </w:pPr>
                    <w:r>
                      <w:rPr>
                        <w:rFonts w:cs="Arial"/>
                        <w:b/>
                        <w:sz w:val="18"/>
                        <w:szCs w:val="16"/>
                        <w:lang w:val="en-US"/>
                      </w:rPr>
                      <w:t>Page</w:t>
                    </w:r>
                    <w:r w:rsidRPr="008E1D3B">
                      <w:rPr>
                        <w:rFonts w:cs="Arial"/>
                        <w:b/>
                        <w:sz w:val="18"/>
                        <w:szCs w:val="16"/>
                        <w:lang w:val="en-US"/>
                      </w:rPr>
                      <w:t xml:space="preserve"> </w:t>
                    </w:r>
                    <w:r w:rsidRPr="008E1D3B">
                      <w:rPr>
                        <w:rFonts w:cs="Arial"/>
                        <w:b/>
                        <w:sz w:val="18"/>
                        <w:szCs w:val="16"/>
                        <w:lang w:val="en-US"/>
                      </w:rPr>
                      <w:fldChar w:fldCharType="begin"/>
                    </w:r>
                    <w:r w:rsidRPr="008E1D3B">
                      <w:rPr>
                        <w:rFonts w:cs="Arial"/>
                        <w:b/>
                        <w:sz w:val="18"/>
                        <w:szCs w:val="16"/>
                        <w:lang w:val="en-US"/>
                      </w:rPr>
                      <w:instrText xml:space="preserve"> PAGE </w:instrText>
                    </w:r>
                    <w:r w:rsidRPr="008E1D3B">
                      <w:rPr>
                        <w:rFonts w:cs="Arial"/>
                        <w:b/>
                        <w:sz w:val="18"/>
                        <w:szCs w:val="16"/>
                        <w:lang w:val="en-US"/>
                      </w:rPr>
                      <w:fldChar w:fldCharType="separate"/>
                    </w:r>
                    <w:r w:rsidR="00A24709">
                      <w:rPr>
                        <w:rFonts w:cs="Arial"/>
                        <w:b/>
                        <w:noProof/>
                        <w:sz w:val="18"/>
                        <w:szCs w:val="16"/>
                        <w:lang w:val="en-US"/>
                      </w:rPr>
                      <w:t>1</w:t>
                    </w:r>
                    <w:r w:rsidRPr="008E1D3B">
                      <w:rPr>
                        <w:rFonts w:cs="Arial"/>
                        <w:b/>
                        <w:sz w:val="18"/>
                        <w:szCs w:val="16"/>
                        <w:lang w:val="en-US"/>
                      </w:rPr>
                      <w:fldChar w:fldCharType="end"/>
                    </w:r>
                    <w:r>
                      <w:rPr>
                        <w:rFonts w:cs="Arial"/>
                        <w:b/>
                        <w:sz w:val="18"/>
                        <w:szCs w:val="16"/>
                        <w:lang w:val="en-US"/>
                      </w:rPr>
                      <w:t xml:space="preserve"> o</w:t>
                    </w:r>
                    <w:r w:rsidRPr="008E1D3B">
                      <w:rPr>
                        <w:rFonts w:cs="Arial"/>
                        <w:b/>
                        <w:sz w:val="18"/>
                        <w:szCs w:val="16"/>
                        <w:lang w:val="en-US"/>
                      </w:rPr>
                      <w:t xml:space="preserve">f </w:t>
                    </w:r>
                    <w:r w:rsidRPr="008E1D3B">
                      <w:rPr>
                        <w:b/>
                        <w:sz w:val="18"/>
                        <w:szCs w:val="16"/>
                      </w:rPr>
                      <w:fldChar w:fldCharType="begin"/>
                    </w:r>
                    <w:r w:rsidRPr="008E1D3B">
                      <w:rPr>
                        <w:b/>
                        <w:sz w:val="18"/>
                        <w:szCs w:val="16"/>
                      </w:rPr>
                      <w:instrText xml:space="preserve"> NUMPAGES </w:instrText>
                    </w:r>
                    <w:r w:rsidRPr="008E1D3B">
                      <w:rPr>
                        <w:b/>
                        <w:sz w:val="18"/>
                        <w:szCs w:val="16"/>
                      </w:rPr>
                      <w:fldChar w:fldCharType="separate"/>
                    </w:r>
                    <w:r w:rsidR="00A24709">
                      <w:rPr>
                        <w:b/>
                        <w:noProof/>
                        <w:sz w:val="18"/>
                        <w:szCs w:val="16"/>
                      </w:rPr>
                      <w:t>2</w:t>
                    </w:r>
                    <w:r w:rsidRPr="008E1D3B">
                      <w:rPr>
                        <w:b/>
                        <w:sz w:val="18"/>
                        <w:szCs w:val="16"/>
                      </w:rPr>
                      <w:fldChar w:fldCharType="end"/>
                    </w:r>
                  </w:p>
                  <w:p w:rsidR="004E6C87" w:rsidRPr="008E1D3B" w:rsidRDefault="004E6C87" w:rsidP="004E6C87">
                    <w:pPr>
                      <w:jc w:val="right"/>
                      <w:rPr>
                        <w:sz w:val="22"/>
                      </w:rPr>
                    </w:pPr>
                  </w:p>
                </w:txbxContent>
              </v:textbox>
              <w10:wrap anchorx="page" anchory="page"/>
            </v:shape>
          </w:pict>
        </mc:Fallback>
      </mc:AlternateContent>
    </w:r>
    <w:r w:rsidRPr="004E6C87">
      <w:rPr>
        <w:iCs/>
        <w:noProof/>
        <w:sz w:val="18"/>
        <w:lang w:val="en-GB" w:eastAsia="en-GB"/>
      </w:rPr>
      <mc:AlternateContent>
        <mc:Choice Requires="wps">
          <w:drawing>
            <wp:anchor distT="0" distB="0" distL="114300" distR="114300" simplePos="0" relativeHeight="251660295" behindDoc="0" locked="0" layoutInCell="1" allowOverlap="1" wp14:anchorId="7B7825CA" wp14:editId="4B4EBE3A">
              <wp:simplePos x="0" y="0"/>
              <wp:positionH relativeFrom="page">
                <wp:posOffset>702310</wp:posOffset>
              </wp:positionH>
              <wp:positionV relativeFrom="page">
                <wp:posOffset>9633898</wp:posOffset>
              </wp:positionV>
              <wp:extent cx="6109970" cy="201295"/>
              <wp:effectExtent l="0" t="0" r="24130" b="27305"/>
              <wp:wrapNone/>
              <wp:docPr id="13" name="Rektangel 4"/>
              <wp:cNvGraphicFramePr/>
              <a:graphic xmlns:a="http://schemas.openxmlformats.org/drawingml/2006/main">
                <a:graphicData uri="http://schemas.microsoft.com/office/word/2010/wordprocessingShape">
                  <wps:wsp>
                    <wps:cNvSpPr/>
                    <wps:spPr>
                      <a:xfrm>
                        <a:off x="0" y="0"/>
                        <a:ext cx="6109970" cy="201295"/>
                      </a:xfrm>
                      <a:prstGeom prst="rect">
                        <a:avLst/>
                      </a:prstGeom>
                      <a:solidFill>
                        <a:srgbClr val="8A9298"/>
                      </a:solidFill>
                      <a:ln w="12701">
                        <a:solidFill>
                          <a:srgbClr val="8A9298"/>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01FF4E7" id="Rektangel 4" o:spid="_x0000_s1026" style="position:absolute;margin-left:55.3pt;margin-top:758.55pt;width:481.1pt;height:15.85pt;z-index:251660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" fillcolor="#8a9298" strokecolor="#8a9298" strokeweight=".35281mm">
              <v:textbox inset="0,0,0,0"/>
              <w10:wrap anchorx="page" anchory="page"/>
            </v:rect>
          </w:pict>
        </mc:Fallback>
      </mc:AlternateContent>
    </w:r>
    <w:r w:rsidR="00BE1573" w:rsidRPr="00BE1573">
      <w:rPr>
        <w:iCs/>
        <w:sz w:val="18"/>
        <w:lang w:val="e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41" w:rsidRDefault="00D17E41">
      <w:pPr>
        <w:spacing w:after="0" w:line="240" w:lineRule="auto"/>
      </w:pPr>
      <w:r>
        <w:rPr>
          <w:color w:val="000000"/>
        </w:rPr>
        <w:separator/>
      </w:r>
    </w:p>
  </w:footnote>
  <w:footnote w:type="continuationSeparator" w:id="0">
    <w:p w:rsidR="00D17E41" w:rsidRDefault="00D17E41">
      <w:pPr>
        <w:spacing w:after="0" w:line="240" w:lineRule="auto"/>
      </w:pPr>
      <w:r>
        <w:continuationSeparator/>
      </w:r>
    </w:p>
  </w:footnote>
  <w:footnote w:type="continuationNotice" w:id="1">
    <w:p w:rsidR="00D17E41" w:rsidRDefault="00D17E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E" w:rsidRDefault="00EB136E">
    <w:pPr>
      <w:pStyle w:val="Header"/>
      <w:tabs>
        <w:tab w:val="clear" w:pos="9638"/>
      </w:tabs>
    </w:pPr>
    <w:r>
      <w:rPr>
        <w:noProof/>
        <w:lang w:val="en-GB" w:eastAsia="en-GB"/>
      </w:rPr>
      <w:drawing>
        <wp:anchor distT="0" distB="0" distL="114300" distR="114300" simplePos="0" relativeHeight="251658240" behindDoc="0" locked="0" layoutInCell="1" allowOverlap="1" wp14:anchorId="3170A0B5" wp14:editId="48D22009">
          <wp:simplePos x="0" y="0"/>
          <wp:positionH relativeFrom="column">
            <wp:posOffset>4051300</wp:posOffset>
          </wp:positionH>
          <wp:positionV relativeFrom="page">
            <wp:posOffset>361950</wp:posOffset>
          </wp:positionV>
          <wp:extent cx="1800225" cy="409575"/>
          <wp:effectExtent l="0" t="0" r="9525" b="9525"/>
          <wp:wrapThrough wrapText="bothSides">
            <wp:wrapPolygon edited="0">
              <wp:start x="0" y="0"/>
              <wp:lineTo x="0" y="21098"/>
              <wp:lineTo x="21486" y="21098"/>
              <wp:lineTo x="21486" y="0"/>
              <wp:lineTo x="0"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0225" cy="409575"/>
                  </a:xfrm>
                  <a:prstGeom prst="rect">
                    <a:avLst/>
                  </a:prstGeom>
                  <a:noFill/>
                  <a:ln>
                    <a:noFill/>
                    <a:prstDash/>
                  </a:ln>
                </pic:spPr>
              </pic:pic>
            </a:graphicData>
          </a:graphic>
        </wp:anchor>
      </w:drawing>
    </w:r>
    <w:r>
      <w:tab/>
    </w:r>
  </w:p>
  <w:p w:rsidR="00EB136E" w:rsidRDefault="00EB1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6E" w:rsidRDefault="00EB136E" w:rsidP="00333A58">
    <w:pPr>
      <w:pStyle w:val="Header"/>
      <w:jc w:val="right"/>
    </w:pPr>
    <w:r>
      <w:rPr>
        <w:noProof/>
        <w:lang w:val="en-GB" w:eastAsia="en-GB"/>
      </w:rPr>
      <w:drawing>
        <wp:inline distT="0" distB="0" distL="0" distR="0" wp14:anchorId="2B45C4C8" wp14:editId="2E9AF8B6">
          <wp:extent cx="1800225" cy="571500"/>
          <wp:effectExtent l="0" t="0" r="9525" b="0"/>
          <wp:docPr id="12" name="Picture 12" descr="Zealand ZEAL&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aland ZEAL&am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9pt" o:bullet="t">
        <v:imagedata r:id="rId1" o:title=""/>
      </v:shape>
    </w:pict>
  </w:numPicBullet>
  <w:numPicBullet w:numPicBulletId="1">
    <w:pict>
      <v:shape id="_x0000_i1034" type="#_x0000_t75" style="width:12pt;height:7.5pt" o:bullet="t">
        <v:imagedata r:id="rId2" o:title=""/>
      </v:shape>
    </w:pict>
  </w:numPicBullet>
  <w:abstractNum w:abstractNumId="0">
    <w:nsid w:val="037848DD"/>
    <w:multiLevelType w:val="hybridMultilevel"/>
    <w:tmpl w:val="DAC67640"/>
    <w:lvl w:ilvl="0" w:tplc="580A0A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56DD"/>
    <w:multiLevelType w:val="hybridMultilevel"/>
    <w:tmpl w:val="65329172"/>
    <w:lvl w:ilvl="0" w:tplc="335245D0">
      <w:start w:val="1"/>
      <w:numFmt w:val="bullet"/>
      <w:lvlText w:val=""/>
      <w:lvlJc w:val="left"/>
      <w:pPr>
        <w:ind w:left="720" w:hanging="360"/>
      </w:pPr>
      <w:rPr>
        <w:rFonts w:ascii="Wingdings" w:hAnsi="Wingdings" w:hint="default"/>
        <w:b w:val="0"/>
        <w:i w:val="0"/>
        <w:caps w:val="0"/>
        <w:strike w:val="0"/>
        <w:dstrike w:val="0"/>
        <w:vanish w:val="0"/>
        <w:color w:val="4BACC6" w:themeColor="accent5"/>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76FA5"/>
    <w:multiLevelType w:val="hybridMultilevel"/>
    <w:tmpl w:val="B66012A2"/>
    <w:lvl w:ilvl="0" w:tplc="1C96EFB4">
      <w:start w:val="1"/>
      <w:numFmt w:val="bullet"/>
      <w:lvlText w:val="●"/>
      <w:lvlJc w:val="left"/>
      <w:pPr>
        <w:tabs>
          <w:tab w:val="num" w:pos="720"/>
        </w:tabs>
        <w:ind w:left="720" w:hanging="360"/>
      </w:pPr>
      <w:rPr>
        <w:rFonts w:ascii="Trebuchet MS" w:hAnsi="Trebuchet MS" w:hint="default"/>
      </w:rPr>
    </w:lvl>
    <w:lvl w:ilvl="1" w:tplc="51443802">
      <w:start w:val="1"/>
      <w:numFmt w:val="bullet"/>
      <w:lvlText w:val="●"/>
      <w:lvlJc w:val="left"/>
      <w:pPr>
        <w:tabs>
          <w:tab w:val="num" w:pos="1440"/>
        </w:tabs>
        <w:ind w:left="1440" w:hanging="360"/>
      </w:pPr>
      <w:rPr>
        <w:rFonts w:ascii="Trebuchet MS" w:hAnsi="Trebuchet MS" w:hint="default"/>
      </w:rPr>
    </w:lvl>
    <w:lvl w:ilvl="2" w:tplc="294EDD32" w:tentative="1">
      <w:start w:val="1"/>
      <w:numFmt w:val="bullet"/>
      <w:lvlText w:val="●"/>
      <w:lvlJc w:val="left"/>
      <w:pPr>
        <w:tabs>
          <w:tab w:val="num" w:pos="2160"/>
        </w:tabs>
        <w:ind w:left="2160" w:hanging="360"/>
      </w:pPr>
      <w:rPr>
        <w:rFonts w:ascii="Trebuchet MS" w:hAnsi="Trebuchet MS" w:hint="default"/>
      </w:rPr>
    </w:lvl>
    <w:lvl w:ilvl="3" w:tplc="5A80694E" w:tentative="1">
      <w:start w:val="1"/>
      <w:numFmt w:val="bullet"/>
      <w:lvlText w:val="●"/>
      <w:lvlJc w:val="left"/>
      <w:pPr>
        <w:tabs>
          <w:tab w:val="num" w:pos="2880"/>
        </w:tabs>
        <w:ind w:left="2880" w:hanging="360"/>
      </w:pPr>
      <w:rPr>
        <w:rFonts w:ascii="Trebuchet MS" w:hAnsi="Trebuchet MS" w:hint="default"/>
      </w:rPr>
    </w:lvl>
    <w:lvl w:ilvl="4" w:tplc="5FC457EE" w:tentative="1">
      <w:start w:val="1"/>
      <w:numFmt w:val="bullet"/>
      <w:lvlText w:val="●"/>
      <w:lvlJc w:val="left"/>
      <w:pPr>
        <w:tabs>
          <w:tab w:val="num" w:pos="3600"/>
        </w:tabs>
        <w:ind w:left="3600" w:hanging="360"/>
      </w:pPr>
      <w:rPr>
        <w:rFonts w:ascii="Trebuchet MS" w:hAnsi="Trebuchet MS" w:hint="default"/>
      </w:rPr>
    </w:lvl>
    <w:lvl w:ilvl="5" w:tplc="C19CEFB2" w:tentative="1">
      <w:start w:val="1"/>
      <w:numFmt w:val="bullet"/>
      <w:lvlText w:val="●"/>
      <w:lvlJc w:val="left"/>
      <w:pPr>
        <w:tabs>
          <w:tab w:val="num" w:pos="4320"/>
        </w:tabs>
        <w:ind w:left="4320" w:hanging="360"/>
      </w:pPr>
      <w:rPr>
        <w:rFonts w:ascii="Trebuchet MS" w:hAnsi="Trebuchet MS" w:hint="default"/>
      </w:rPr>
    </w:lvl>
    <w:lvl w:ilvl="6" w:tplc="44E6AF0C" w:tentative="1">
      <w:start w:val="1"/>
      <w:numFmt w:val="bullet"/>
      <w:lvlText w:val="●"/>
      <w:lvlJc w:val="left"/>
      <w:pPr>
        <w:tabs>
          <w:tab w:val="num" w:pos="5040"/>
        </w:tabs>
        <w:ind w:left="5040" w:hanging="360"/>
      </w:pPr>
      <w:rPr>
        <w:rFonts w:ascii="Trebuchet MS" w:hAnsi="Trebuchet MS" w:hint="default"/>
      </w:rPr>
    </w:lvl>
    <w:lvl w:ilvl="7" w:tplc="0B646AFE" w:tentative="1">
      <w:start w:val="1"/>
      <w:numFmt w:val="bullet"/>
      <w:lvlText w:val="●"/>
      <w:lvlJc w:val="left"/>
      <w:pPr>
        <w:tabs>
          <w:tab w:val="num" w:pos="5760"/>
        </w:tabs>
        <w:ind w:left="5760" w:hanging="360"/>
      </w:pPr>
      <w:rPr>
        <w:rFonts w:ascii="Trebuchet MS" w:hAnsi="Trebuchet MS" w:hint="default"/>
      </w:rPr>
    </w:lvl>
    <w:lvl w:ilvl="8" w:tplc="F2125C10" w:tentative="1">
      <w:start w:val="1"/>
      <w:numFmt w:val="bullet"/>
      <w:lvlText w:val="●"/>
      <w:lvlJc w:val="left"/>
      <w:pPr>
        <w:tabs>
          <w:tab w:val="num" w:pos="6480"/>
        </w:tabs>
        <w:ind w:left="6480" w:hanging="360"/>
      </w:pPr>
      <w:rPr>
        <w:rFonts w:ascii="Trebuchet MS" w:hAnsi="Trebuchet MS" w:hint="default"/>
      </w:rPr>
    </w:lvl>
  </w:abstractNum>
  <w:abstractNum w:abstractNumId="3">
    <w:nsid w:val="184C49D5"/>
    <w:multiLevelType w:val="hybridMultilevel"/>
    <w:tmpl w:val="7A6E5DF4"/>
    <w:lvl w:ilvl="0" w:tplc="06A4FA5E">
      <w:numFmt w:val="bullet"/>
      <w:lvlText w:val="─"/>
      <w:lvlJc w:val="left"/>
      <w:pPr>
        <w:ind w:left="720" w:hanging="360"/>
      </w:pPr>
      <w:rPr>
        <w:rFonts w:ascii="MetaBookLF-Roman" w:eastAsiaTheme="minorHAnsi" w:hAnsi="MetaBookLF-Roman" w:cs="MetaBook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072B2"/>
    <w:multiLevelType w:val="multilevel"/>
    <w:tmpl w:val="EFE820F6"/>
    <w:styleLink w:val="WWOutlineListStyle1"/>
    <w:lvl w:ilvl="0">
      <w:start w:val="15"/>
      <w:numFmt w:val="decimal"/>
      <w:pStyle w:val="Overskriftsniveau1"/>
      <w:lvlText w:val="%1"/>
      <w:lvlJc w:val="left"/>
      <w:pPr>
        <w:ind w:left="567" w:hanging="567"/>
      </w:pPr>
      <w:rPr>
        <w:b/>
        <w:i w:val="0"/>
      </w:rPr>
    </w:lvl>
    <w:lvl w:ilvl="1">
      <w:start w:val="1"/>
      <w:numFmt w:val="decimal"/>
      <w:pStyle w:val="Overskriftsniveau2"/>
      <w:lvlText w:val="%1.%2"/>
      <w:lvlJc w:val="left"/>
      <w:pPr>
        <w:ind w:left="567" w:hanging="567"/>
      </w:pPr>
      <w:rPr>
        <w:b w:val="0"/>
        <w:i w:val="0"/>
      </w:rPr>
    </w:lvl>
    <w:lvl w:ilvl="2">
      <w:start w:val="1"/>
      <w:numFmt w:val="decimal"/>
      <w:pStyle w:val="Overskriftsniveau3"/>
      <w:lvlText w:val="%1.%2.%3"/>
      <w:lvlJc w:val="left"/>
      <w:pPr>
        <w:ind w:left="567" w:hanging="567"/>
      </w:pPr>
      <w:rPr>
        <w:b w:val="0"/>
        <w:i w:val="0"/>
      </w:rPr>
    </w:lvl>
    <w:lvl w:ilvl="3">
      <w:start w:val="1"/>
      <w:numFmt w:val="decimal"/>
      <w:pStyle w:val="Overskriftsniveau4"/>
      <w:lvlText w:val="%1.%2.%3.%4"/>
      <w:lvlJc w:val="left"/>
      <w:pPr>
        <w:ind w:left="567" w:hanging="567"/>
      </w:pPr>
      <w:rPr>
        <w:b w:val="0"/>
        <w:i w:val="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27616278"/>
    <w:multiLevelType w:val="hybridMultilevel"/>
    <w:tmpl w:val="221ACA2C"/>
    <w:lvl w:ilvl="0" w:tplc="9F840CAC">
      <w:start w:val="1"/>
      <w:numFmt w:val="bullet"/>
      <w:lvlText w:val=""/>
      <w:lvlJc w:val="left"/>
      <w:pPr>
        <w:ind w:left="720" w:hanging="360"/>
      </w:pPr>
      <w:rPr>
        <w:rFonts w:ascii="Symbol" w:hAnsi="Symbol" w:hint="default"/>
        <w:b w:val="0"/>
        <w:i w:val="0"/>
        <w:caps w:val="0"/>
        <w:strike w:val="0"/>
        <w:dstrike w:val="0"/>
        <w:vanish w:val="0"/>
        <w:color w:val="365CA2"/>
        <w:sz w:val="28"/>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A784B"/>
    <w:multiLevelType w:val="hybridMultilevel"/>
    <w:tmpl w:val="0C60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FA178E"/>
    <w:multiLevelType w:val="multilevel"/>
    <w:tmpl w:val="AD668DD6"/>
    <w:styleLink w:val="LFO1"/>
    <w:lvl w:ilvl="0">
      <w:start w:val="1"/>
      <w:numFmt w:val="decimal"/>
      <w:pStyle w:val="Referenc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0C231F"/>
    <w:multiLevelType w:val="hybridMultilevel"/>
    <w:tmpl w:val="10E43CEE"/>
    <w:lvl w:ilvl="0" w:tplc="D0781AD2">
      <w:start w:val="4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107A75"/>
    <w:multiLevelType w:val="hybridMultilevel"/>
    <w:tmpl w:val="76BEF1FC"/>
    <w:lvl w:ilvl="0" w:tplc="9F840CAC">
      <w:start w:val="1"/>
      <w:numFmt w:val="bullet"/>
      <w:lvlText w:val=""/>
      <w:lvlJc w:val="left"/>
      <w:pPr>
        <w:ind w:left="1004" w:hanging="360"/>
      </w:pPr>
      <w:rPr>
        <w:rFonts w:ascii="Symbol" w:hAnsi="Symbol" w:hint="default"/>
        <w:b w:val="0"/>
        <w:i w:val="0"/>
        <w:caps w:val="0"/>
        <w:strike w:val="0"/>
        <w:dstrike w:val="0"/>
        <w:vanish w:val="0"/>
        <w:color w:val="365CA2"/>
        <w:sz w:val="28"/>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43432106"/>
    <w:multiLevelType w:val="multilevel"/>
    <w:tmpl w:val="3BC6985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3572750"/>
    <w:multiLevelType w:val="hybridMultilevel"/>
    <w:tmpl w:val="CF44F740"/>
    <w:lvl w:ilvl="0" w:tplc="31362F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40A29"/>
    <w:multiLevelType w:val="multilevel"/>
    <w:tmpl w:val="01DA51F2"/>
    <w:lvl w:ilvl="0">
      <w:numFmt w:val="bullet"/>
      <w:lvlText w:val=""/>
      <w:lvlPicBulletId w:val="1"/>
      <w:lvlJc w:val="left"/>
      <w:pPr>
        <w:ind w:left="502" w:hanging="360"/>
      </w:pPr>
      <w:rPr>
        <w:rFonts w:hAnsi="Symbol" w:hint="default"/>
        <w:sz w:val="20"/>
      </w:rPr>
    </w:lvl>
    <w:lvl w:ilvl="1">
      <w:numFmt w:val="bullet"/>
      <w:lvlText w:val=""/>
      <w:lvlJc w:val="left"/>
      <w:pPr>
        <w:ind w:left="1222" w:hanging="360"/>
      </w:pPr>
      <w:rPr>
        <w:rFonts w:ascii="Symbol" w:hAnsi="Symbol"/>
      </w:rPr>
    </w:lvl>
    <w:lvl w:ilvl="2">
      <w:numFmt w:val="bullet"/>
      <w:lvlText w:val=""/>
      <w:lvlJc w:val="left"/>
      <w:pPr>
        <w:ind w:left="1942" w:hanging="360"/>
      </w:pPr>
      <w:rPr>
        <w:rFonts w:ascii="Symbol" w:hAnsi="Symbol"/>
      </w:rPr>
    </w:lvl>
    <w:lvl w:ilvl="3">
      <w:numFmt w:val="bullet"/>
      <w:lvlText w:val=""/>
      <w:lvlJc w:val="left"/>
      <w:pPr>
        <w:ind w:left="2662" w:hanging="360"/>
      </w:pPr>
      <w:rPr>
        <w:rFonts w:ascii="Symbol" w:hAnsi="Symbol"/>
      </w:rPr>
    </w:lvl>
    <w:lvl w:ilvl="4">
      <w:numFmt w:val="bullet"/>
      <w:lvlText w:val=""/>
      <w:lvlJc w:val="left"/>
      <w:pPr>
        <w:ind w:left="3382" w:hanging="360"/>
      </w:pPr>
      <w:rPr>
        <w:rFonts w:ascii="Symbol" w:hAnsi="Symbol"/>
      </w:rPr>
    </w:lvl>
    <w:lvl w:ilvl="5">
      <w:numFmt w:val="bullet"/>
      <w:lvlText w:val=""/>
      <w:lvlJc w:val="left"/>
      <w:pPr>
        <w:ind w:left="4102" w:hanging="360"/>
      </w:pPr>
      <w:rPr>
        <w:rFonts w:ascii="Symbol" w:hAnsi="Symbol"/>
      </w:rPr>
    </w:lvl>
    <w:lvl w:ilvl="6">
      <w:numFmt w:val="bullet"/>
      <w:lvlText w:val=""/>
      <w:lvlJc w:val="left"/>
      <w:pPr>
        <w:ind w:left="4822" w:hanging="360"/>
      </w:pPr>
      <w:rPr>
        <w:rFonts w:ascii="Symbol" w:hAnsi="Symbol"/>
      </w:rPr>
    </w:lvl>
    <w:lvl w:ilvl="7">
      <w:numFmt w:val="bullet"/>
      <w:lvlText w:val=""/>
      <w:lvlJc w:val="left"/>
      <w:pPr>
        <w:ind w:left="5542" w:hanging="360"/>
      </w:pPr>
      <w:rPr>
        <w:rFonts w:ascii="Symbol" w:hAnsi="Symbol"/>
      </w:rPr>
    </w:lvl>
    <w:lvl w:ilvl="8">
      <w:numFmt w:val="bullet"/>
      <w:lvlText w:val=""/>
      <w:lvlJc w:val="left"/>
      <w:pPr>
        <w:ind w:left="6262" w:hanging="360"/>
      </w:pPr>
      <w:rPr>
        <w:rFonts w:ascii="Symbol" w:hAnsi="Symbol"/>
      </w:rPr>
    </w:lvl>
  </w:abstractNum>
  <w:abstractNum w:abstractNumId="13">
    <w:nsid w:val="4FD84B12"/>
    <w:multiLevelType w:val="hybridMultilevel"/>
    <w:tmpl w:val="B11060D8"/>
    <w:lvl w:ilvl="0" w:tplc="FFE82B40">
      <w:numFmt w:val="bullet"/>
      <w:lvlText w:val="─"/>
      <w:lvlJc w:val="left"/>
      <w:pPr>
        <w:ind w:left="720" w:hanging="360"/>
      </w:pPr>
      <w:rPr>
        <w:rFonts w:ascii="MetaBookLF-Roman" w:eastAsiaTheme="minorHAnsi" w:hAnsi="MetaBookLF-Roman" w:cs="MetaBookLF-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35BDA"/>
    <w:multiLevelType w:val="multilevel"/>
    <w:tmpl w:val="108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53E39"/>
    <w:multiLevelType w:val="hybridMultilevel"/>
    <w:tmpl w:val="94B21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7E123E"/>
    <w:multiLevelType w:val="multilevel"/>
    <w:tmpl w:val="F9E448CE"/>
    <w:styleLink w:val="LFO27"/>
    <w:lvl w:ilvl="0">
      <w:numFmt w:val="bullet"/>
      <w:pStyle w:val="ListNumber"/>
      <w:lvlText w:val=""/>
      <w:lvlPicBulletId w:val="0"/>
      <w:lvlJc w:val="left"/>
      <w:pPr>
        <w:ind w:left="284" w:hanging="284"/>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9DF7AFD"/>
    <w:multiLevelType w:val="hybridMultilevel"/>
    <w:tmpl w:val="2256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2B2255"/>
    <w:multiLevelType w:val="hybridMultilevel"/>
    <w:tmpl w:val="189096C2"/>
    <w:lvl w:ilvl="0" w:tplc="9BAA3C98">
      <w:start w:val="415"/>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9656D3"/>
    <w:multiLevelType w:val="multilevel"/>
    <w:tmpl w:val="53F4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A3646"/>
    <w:multiLevelType w:val="hybridMultilevel"/>
    <w:tmpl w:val="943A08F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1">
    <w:nsid w:val="67963BB0"/>
    <w:multiLevelType w:val="multilevel"/>
    <w:tmpl w:val="396E868E"/>
    <w:styleLink w:val="WWOutlineListStyle"/>
    <w:lvl w:ilvl="0">
      <w:start w:val="15"/>
      <w:numFmt w:val="decimal"/>
      <w:lvlText w:val="%1"/>
      <w:lvlJc w:val="left"/>
      <w:pPr>
        <w:ind w:left="567" w:hanging="567"/>
      </w:pPr>
      <w:rPr>
        <w:b/>
        <w:i w:val="0"/>
      </w:rPr>
    </w:lvl>
    <w:lvl w:ilvl="1">
      <w:start w:val="1"/>
      <w:numFmt w:val="decimal"/>
      <w:lvlText w:val="%1.%2"/>
      <w:lvlJc w:val="left"/>
      <w:pPr>
        <w:ind w:left="567" w:hanging="567"/>
      </w:pPr>
      <w:rPr>
        <w:b w:val="0"/>
        <w:i w:val="0"/>
      </w:rPr>
    </w:lvl>
    <w:lvl w:ilvl="2">
      <w:start w:val="1"/>
      <w:numFmt w:val="decimal"/>
      <w:lvlText w:val="%1.%2.%3"/>
      <w:lvlJc w:val="left"/>
      <w:pPr>
        <w:ind w:left="567" w:hanging="567"/>
      </w:pPr>
      <w:rPr>
        <w:b w:val="0"/>
        <w:i w:val="0"/>
      </w:rPr>
    </w:lvl>
    <w:lvl w:ilvl="3">
      <w:start w:val="1"/>
      <w:numFmt w:val="decimal"/>
      <w:lvlText w:val="%1.%2.%3.%4"/>
      <w:lvlJc w:val="left"/>
      <w:pPr>
        <w:ind w:left="567" w:hanging="567"/>
      </w:pPr>
      <w:rPr>
        <w:b w:val="0"/>
        <w:i w:val="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6B211C67"/>
    <w:multiLevelType w:val="hybridMultilevel"/>
    <w:tmpl w:val="585057C0"/>
    <w:lvl w:ilvl="0" w:tplc="F78A05C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3F2376"/>
    <w:multiLevelType w:val="hybridMultilevel"/>
    <w:tmpl w:val="600632B0"/>
    <w:lvl w:ilvl="0" w:tplc="896EA080">
      <w:start w:val="1"/>
      <w:numFmt w:val="bullet"/>
      <w:lvlText w:val=""/>
      <w:lvlJc w:val="left"/>
      <w:pPr>
        <w:ind w:left="720" w:hanging="360"/>
      </w:pPr>
      <w:rPr>
        <w:rFonts w:ascii="Symbol" w:hAnsi="Symbol" w:hint="default"/>
        <w:b w:val="0"/>
        <w:i w:val="0"/>
        <w:caps w:val="0"/>
        <w:strike w:val="0"/>
        <w:dstrike w:val="0"/>
        <w:vanish w:val="0"/>
        <w:color w:val="365CA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52D06"/>
    <w:multiLevelType w:val="hybridMultilevel"/>
    <w:tmpl w:val="3416B492"/>
    <w:lvl w:ilvl="0" w:tplc="8482F16E">
      <w:numFmt w:val="bullet"/>
      <w:lvlText w:val="-"/>
      <w:lvlJc w:val="left"/>
      <w:pPr>
        <w:ind w:left="720" w:hanging="360"/>
      </w:pPr>
      <w:rPr>
        <w:rFonts w:ascii="Arial" w:eastAsia="Calibri" w:hAnsi="Arial" w:cs="Aria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484424"/>
    <w:multiLevelType w:val="hybridMultilevel"/>
    <w:tmpl w:val="C322A9F8"/>
    <w:lvl w:ilvl="0" w:tplc="4044EAD4">
      <w:start w:val="1"/>
      <w:numFmt w:val="bullet"/>
      <w:lvlText w:val="•"/>
      <w:lvlJc w:val="left"/>
      <w:pPr>
        <w:tabs>
          <w:tab w:val="num" w:pos="720"/>
        </w:tabs>
        <w:ind w:left="720" w:hanging="360"/>
      </w:pPr>
      <w:rPr>
        <w:rFonts w:ascii="Arial" w:hAnsi="Arial" w:cs="Times New Roman" w:hint="default"/>
      </w:rPr>
    </w:lvl>
    <w:lvl w:ilvl="1" w:tplc="482C3416">
      <w:start w:val="1246"/>
      <w:numFmt w:val="bullet"/>
      <w:lvlText w:val="•"/>
      <w:lvlJc w:val="left"/>
      <w:pPr>
        <w:tabs>
          <w:tab w:val="num" w:pos="1440"/>
        </w:tabs>
        <w:ind w:left="1440" w:hanging="360"/>
      </w:pPr>
      <w:rPr>
        <w:rFonts w:ascii="Arial" w:hAnsi="Arial" w:cs="Times New Roman" w:hint="default"/>
      </w:rPr>
    </w:lvl>
    <w:lvl w:ilvl="2" w:tplc="A5DED966">
      <w:start w:val="1"/>
      <w:numFmt w:val="bullet"/>
      <w:lvlText w:val="•"/>
      <w:lvlJc w:val="left"/>
      <w:pPr>
        <w:tabs>
          <w:tab w:val="num" w:pos="2160"/>
        </w:tabs>
        <w:ind w:left="2160" w:hanging="360"/>
      </w:pPr>
      <w:rPr>
        <w:rFonts w:ascii="Arial" w:hAnsi="Arial" w:cs="Times New Roman" w:hint="default"/>
      </w:rPr>
    </w:lvl>
    <w:lvl w:ilvl="3" w:tplc="B1DAADB4">
      <w:start w:val="1"/>
      <w:numFmt w:val="bullet"/>
      <w:lvlText w:val="•"/>
      <w:lvlJc w:val="left"/>
      <w:pPr>
        <w:tabs>
          <w:tab w:val="num" w:pos="2880"/>
        </w:tabs>
        <w:ind w:left="2880" w:hanging="360"/>
      </w:pPr>
      <w:rPr>
        <w:rFonts w:ascii="Arial" w:hAnsi="Arial" w:cs="Times New Roman" w:hint="default"/>
      </w:rPr>
    </w:lvl>
    <w:lvl w:ilvl="4" w:tplc="5604276E">
      <w:start w:val="1"/>
      <w:numFmt w:val="bullet"/>
      <w:lvlText w:val="•"/>
      <w:lvlJc w:val="left"/>
      <w:pPr>
        <w:tabs>
          <w:tab w:val="num" w:pos="3600"/>
        </w:tabs>
        <w:ind w:left="3600" w:hanging="360"/>
      </w:pPr>
      <w:rPr>
        <w:rFonts w:ascii="Arial" w:hAnsi="Arial" w:cs="Times New Roman" w:hint="default"/>
      </w:rPr>
    </w:lvl>
    <w:lvl w:ilvl="5" w:tplc="0B6A56CA">
      <w:start w:val="1"/>
      <w:numFmt w:val="bullet"/>
      <w:lvlText w:val="•"/>
      <w:lvlJc w:val="left"/>
      <w:pPr>
        <w:tabs>
          <w:tab w:val="num" w:pos="4320"/>
        </w:tabs>
        <w:ind w:left="4320" w:hanging="360"/>
      </w:pPr>
      <w:rPr>
        <w:rFonts w:ascii="Arial" w:hAnsi="Arial" w:cs="Times New Roman" w:hint="default"/>
      </w:rPr>
    </w:lvl>
    <w:lvl w:ilvl="6" w:tplc="1854C636">
      <w:start w:val="1"/>
      <w:numFmt w:val="bullet"/>
      <w:lvlText w:val="•"/>
      <w:lvlJc w:val="left"/>
      <w:pPr>
        <w:tabs>
          <w:tab w:val="num" w:pos="5040"/>
        </w:tabs>
        <w:ind w:left="5040" w:hanging="360"/>
      </w:pPr>
      <w:rPr>
        <w:rFonts w:ascii="Arial" w:hAnsi="Arial" w:cs="Times New Roman" w:hint="default"/>
      </w:rPr>
    </w:lvl>
    <w:lvl w:ilvl="7" w:tplc="BC860A84">
      <w:start w:val="1"/>
      <w:numFmt w:val="bullet"/>
      <w:lvlText w:val="•"/>
      <w:lvlJc w:val="left"/>
      <w:pPr>
        <w:tabs>
          <w:tab w:val="num" w:pos="5760"/>
        </w:tabs>
        <w:ind w:left="5760" w:hanging="360"/>
      </w:pPr>
      <w:rPr>
        <w:rFonts w:ascii="Arial" w:hAnsi="Arial" w:cs="Times New Roman" w:hint="default"/>
      </w:rPr>
    </w:lvl>
    <w:lvl w:ilvl="8" w:tplc="BEB48468">
      <w:start w:val="1"/>
      <w:numFmt w:val="bullet"/>
      <w:lvlText w:val="•"/>
      <w:lvlJc w:val="left"/>
      <w:pPr>
        <w:tabs>
          <w:tab w:val="num" w:pos="6480"/>
        </w:tabs>
        <w:ind w:left="6480" w:hanging="360"/>
      </w:pPr>
      <w:rPr>
        <w:rFonts w:ascii="Arial" w:hAnsi="Arial" w:cs="Times New Roman" w:hint="default"/>
      </w:rPr>
    </w:lvl>
  </w:abstractNum>
  <w:abstractNum w:abstractNumId="26">
    <w:nsid w:val="74A77F0B"/>
    <w:multiLevelType w:val="hybridMultilevel"/>
    <w:tmpl w:val="3E06F230"/>
    <w:lvl w:ilvl="0" w:tplc="D0781AD2">
      <w:start w:val="4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DC298B"/>
    <w:multiLevelType w:val="multilevel"/>
    <w:tmpl w:val="C3B47B7C"/>
    <w:styleLink w:val="LFO2"/>
    <w:lvl w:ilvl="0">
      <w:start w:val="1"/>
      <w:numFmt w:val="decimal"/>
      <w:pStyle w:val="Opstillingmed1"/>
      <w:lvlText w:val="(%1)"/>
      <w:lvlJc w:val="left"/>
      <w:pPr>
        <w:ind w:left="992" w:hanging="992"/>
      </w:pPr>
      <w:rPr>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C05BC1"/>
    <w:multiLevelType w:val="hybridMultilevel"/>
    <w:tmpl w:val="733C495A"/>
    <w:lvl w:ilvl="0" w:tplc="9F983386">
      <w:start w:val="1"/>
      <w:numFmt w:val="bullet"/>
      <w:lvlText w:val=""/>
      <w:lvlJc w:val="left"/>
      <w:pPr>
        <w:ind w:left="720" w:hanging="360"/>
      </w:pPr>
      <w:rPr>
        <w:rFonts w:ascii="Wingdings" w:hAnsi="Wingdings" w:hint="default"/>
        <w:b w:val="0"/>
        <w:i w:val="0"/>
        <w:caps w:val="0"/>
        <w:strike w:val="0"/>
        <w:dstrike w:val="0"/>
        <w:vanish w:val="0"/>
        <w:color w:val="365CA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E7DE5"/>
    <w:multiLevelType w:val="hybridMultilevel"/>
    <w:tmpl w:val="031CBD6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7"/>
  </w:num>
  <w:num w:numId="4">
    <w:abstractNumId w:val="27"/>
  </w:num>
  <w:num w:numId="5">
    <w:abstractNumId w:val="16"/>
  </w:num>
  <w:num w:numId="6">
    <w:abstractNumId w:val="10"/>
  </w:num>
  <w:num w:numId="7">
    <w:abstractNumId w:val="12"/>
  </w:num>
  <w:num w:numId="8">
    <w:abstractNumId w:val="15"/>
  </w:num>
  <w:num w:numId="9">
    <w:abstractNumId w:val="25"/>
  </w:num>
  <w:num w:numId="10">
    <w:abstractNumId w:val="20"/>
  </w:num>
  <w:num w:numId="11">
    <w:abstractNumId w:val="17"/>
  </w:num>
  <w:num w:numId="12">
    <w:abstractNumId w:val="2"/>
  </w:num>
  <w:num w:numId="13">
    <w:abstractNumId w:val="13"/>
  </w:num>
  <w:num w:numId="14">
    <w:abstractNumId w:val="0"/>
  </w:num>
  <w:num w:numId="15">
    <w:abstractNumId w:val="22"/>
  </w:num>
  <w:num w:numId="16">
    <w:abstractNumId w:val="11"/>
  </w:num>
  <w:num w:numId="17">
    <w:abstractNumId w:val="6"/>
  </w:num>
  <w:num w:numId="18">
    <w:abstractNumId w:val="6"/>
  </w:num>
  <w:num w:numId="19">
    <w:abstractNumId w:val="18"/>
  </w:num>
  <w:num w:numId="20">
    <w:abstractNumId w:val="26"/>
  </w:num>
  <w:num w:numId="21">
    <w:abstractNumId w:val="8"/>
  </w:num>
  <w:num w:numId="22">
    <w:abstractNumId w:val="24"/>
  </w:num>
  <w:num w:numId="23">
    <w:abstractNumId w:val="19"/>
  </w:num>
  <w:num w:numId="24">
    <w:abstractNumId w:val="14"/>
  </w:num>
  <w:num w:numId="25">
    <w:abstractNumId w:val="3"/>
  </w:num>
  <w:num w:numId="26">
    <w:abstractNumId w:val="29"/>
  </w:num>
  <w:num w:numId="27">
    <w:abstractNumId w:val="1"/>
  </w:num>
  <w:num w:numId="28">
    <w:abstractNumId w:val="28"/>
  </w:num>
  <w:num w:numId="29">
    <w:abstractNumId w:val="5"/>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5F"/>
    <w:rsid w:val="00002554"/>
    <w:rsid w:val="00007502"/>
    <w:rsid w:val="0001269F"/>
    <w:rsid w:val="00015657"/>
    <w:rsid w:val="00020083"/>
    <w:rsid w:val="0002345E"/>
    <w:rsid w:val="00024AEA"/>
    <w:rsid w:val="00025E40"/>
    <w:rsid w:val="00027F6F"/>
    <w:rsid w:val="00030FDF"/>
    <w:rsid w:val="00032214"/>
    <w:rsid w:val="00033903"/>
    <w:rsid w:val="00040D70"/>
    <w:rsid w:val="0004254B"/>
    <w:rsid w:val="0004479D"/>
    <w:rsid w:val="00044DAD"/>
    <w:rsid w:val="000452ED"/>
    <w:rsid w:val="00045924"/>
    <w:rsid w:val="00046023"/>
    <w:rsid w:val="00047E9D"/>
    <w:rsid w:val="00052614"/>
    <w:rsid w:val="000555A8"/>
    <w:rsid w:val="00061033"/>
    <w:rsid w:val="00065923"/>
    <w:rsid w:val="00072AC6"/>
    <w:rsid w:val="000733CA"/>
    <w:rsid w:val="0007349D"/>
    <w:rsid w:val="000737AE"/>
    <w:rsid w:val="00074132"/>
    <w:rsid w:val="00077BA8"/>
    <w:rsid w:val="00081D3E"/>
    <w:rsid w:val="00081E5A"/>
    <w:rsid w:val="00082900"/>
    <w:rsid w:val="00082CFE"/>
    <w:rsid w:val="0008550C"/>
    <w:rsid w:val="000874A8"/>
    <w:rsid w:val="0009049A"/>
    <w:rsid w:val="000957E9"/>
    <w:rsid w:val="0009759B"/>
    <w:rsid w:val="00097DA0"/>
    <w:rsid w:val="000A032D"/>
    <w:rsid w:val="000A16E8"/>
    <w:rsid w:val="000A5A38"/>
    <w:rsid w:val="000B70B1"/>
    <w:rsid w:val="000C3C49"/>
    <w:rsid w:val="000C48DF"/>
    <w:rsid w:val="000C54BA"/>
    <w:rsid w:val="000C6D06"/>
    <w:rsid w:val="000C769C"/>
    <w:rsid w:val="000C7BA2"/>
    <w:rsid w:val="000D3C5E"/>
    <w:rsid w:val="000E1A48"/>
    <w:rsid w:val="000E6975"/>
    <w:rsid w:val="000E7750"/>
    <w:rsid w:val="000F0DA5"/>
    <w:rsid w:val="000F284C"/>
    <w:rsid w:val="000F449E"/>
    <w:rsid w:val="000F6027"/>
    <w:rsid w:val="001007C0"/>
    <w:rsid w:val="00103D4F"/>
    <w:rsid w:val="00105D53"/>
    <w:rsid w:val="0010629C"/>
    <w:rsid w:val="00106580"/>
    <w:rsid w:val="001104F2"/>
    <w:rsid w:val="00110978"/>
    <w:rsid w:val="001128F5"/>
    <w:rsid w:val="00113CF7"/>
    <w:rsid w:val="00116B83"/>
    <w:rsid w:val="00135366"/>
    <w:rsid w:val="00143C44"/>
    <w:rsid w:val="00151FC4"/>
    <w:rsid w:val="00153B32"/>
    <w:rsid w:val="0015720F"/>
    <w:rsid w:val="00162B8E"/>
    <w:rsid w:val="00165710"/>
    <w:rsid w:val="00170099"/>
    <w:rsid w:val="00170377"/>
    <w:rsid w:val="00175F5F"/>
    <w:rsid w:val="001812F5"/>
    <w:rsid w:val="00183B29"/>
    <w:rsid w:val="00184E11"/>
    <w:rsid w:val="00184F00"/>
    <w:rsid w:val="00185A7B"/>
    <w:rsid w:val="0018708F"/>
    <w:rsid w:val="00187180"/>
    <w:rsid w:val="00193A9F"/>
    <w:rsid w:val="001958AF"/>
    <w:rsid w:val="00197A5B"/>
    <w:rsid w:val="001A63A9"/>
    <w:rsid w:val="001A7606"/>
    <w:rsid w:val="001B0243"/>
    <w:rsid w:val="001B0AC6"/>
    <w:rsid w:val="001B21C1"/>
    <w:rsid w:val="001C1971"/>
    <w:rsid w:val="001C5B1C"/>
    <w:rsid w:val="001C62D4"/>
    <w:rsid w:val="001D1175"/>
    <w:rsid w:val="001E22E8"/>
    <w:rsid w:val="001E2634"/>
    <w:rsid w:val="001E3C6E"/>
    <w:rsid w:val="001E74B1"/>
    <w:rsid w:val="001E7632"/>
    <w:rsid w:val="001E767D"/>
    <w:rsid w:val="001F22CB"/>
    <w:rsid w:val="001F285B"/>
    <w:rsid w:val="001F72D6"/>
    <w:rsid w:val="001F7604"/>
    <w:rsid w:val="00201070"/>
    <w:rsid w:val="002023B2"/>
    <w:rsid w:val="00210323"/>
    <w:rsid w:val="00220989"/>
    <w:rsid w:val="00224A89"/>
    <w:rsid w:val="00225141"/>
    <w:rsid w:val="00234403"/>
    <w:rsid w:val="0024119C"/>
    <w:rsid w:val="00241D7B"/>
    <w:rsid w:val="00243804"/>
    <w:rsid w:val="00243F4B"/>
    <w:rsid w:val="002444CC"/>
    <w:rsid w:val="002463AB"/>
    <w:rsid w:val="00246EC7"/>
    <w:rsid w:val="0025341B"/>
    <w:rsid w:val="00253E8B"/>
    <w:rsid w:val="0025537B"/>
    <w:rsid w:val="0026415F"/>
    <w:rsid w:val="00265828"/>
    <w:rsid w:val="002669DC"/>
    <w:rsid w:val="0027413E"/>
    <w:rsid w:val="00277EAD"/>
    <w:rsid w:val="00291566"/>
    <w:rsid w:val="0029283B"/>
    <w:rsid w:val="0029415B"/>
    <w:rsid w:val="00296E7E"/>
    <w:rsid w:val="002A0D7F"/>
    <w:rsid w:val="002A31AB"/>
    <w:rsid w:val="002A4772"/>
    <w:rsid w:val="002B5AD3"/>
    <w:rsid w:val="002B66CC"/>
    <w:rsid w:val="002B74B6"/>
    <w:rsid w:val="002C1682"/>
    <w:rsid w:val="002C2C28"/>
    <w:rsid w:val="002C3A46"/>
    <w:rsid w:val="002C3DFE"/>
    <w:rsid w:val="002C49EB"/>
    <w:rsid w:val="002C6A52"/>
    <w:rsid w:val="002D327A"/>
    <w:rsid w:val="002D4A0D"/>
    <w:rsid w:val="002D53DB"/>
    <w:rsid w:val="002D60B7"/>
    <w:rsid w:val="002D6512"/>
    <w:rsid w:val="002D6A52"/>
    <w:rsid w:val="002E13C7"/>
    <w:rsid w:val="002E2337"/>
    <w:rsid w:val="002E3DCB"/>
    <w:rsid w:val="002F1636"/>
    <w:rsid w:val="002F2982"/>
    <w:rsid w:val="002F3EF4"/>
    <w:rsid w:val="002F4B1B"/>
    <w:rsid w:val="00300AE5"/>
    <w:rsid w:val="00302BC7"/>
    <w:rsid w:val="00304866"/>
    <w:rsid w:val="00304F4B"/>
    <w:rsid w:val="00307933"/>
    <w:rsid w:val="00310D6C"/>
    <w:rsid w:val="003151B2"/>
    <w:rsid w:val="00316255"/>
    <w:rsid w:val="0031653C"/>
    <w:rsid w:val="003170EC"/>
    <w:rsid w:val="003245DA"/>
    <w:rsid w:val="00325E7C"/>
    <w:rsid w:val="0033092B"/>
    <w:rsid w:val="0033207A"/>
    <w:rsid w:val="00332BE2"/>
    <w:rsid w:val="00333A58"/>
    <w:rsid w:val="003346C2"/>
    <w:rsid w:val="00335FCD"/>
    <w:rsid w:val="0033688F"/>
    <w:rsid w:val="00337482"/>
    <w:rsid w:val="00346603"/>
    <w:rsid w:val="00347B21"/>
    <w:rsid w:val="0035277B"/>
    <w:rsid w:val="00352BC7"/>
    <w:rsid w:val="003530FE"/>
    <w:rsid w:val="0035683D"/>
    <w:rsid w:val="00360E58"/>
    <w:rsid w:val="003614B4"/>
    <w:rsid w:val="00366969"/>
    <w:rsid w:val="00371477"/>
    <w:rsid w:val="00375BBD"/>
    <w:rsid w:val="00375BED"/>
    <w:rsid w:val="003804E5"/>
    <w:rsid w:val="00381706"/>
    <w:rsid w:val="003820CD"/>
    <w:rsid w:val="00385E0E"/>
    <w:rsid w:val="003901A6"/>
    <w:rsid w:val="00396A90"/>
    <w:rsid w:val="00397758"/>
    <w:rsid w:val="003A0371"/>
    <w:rsid w:val="003A2CB8"/>
    <w:rsid w:val="003A3C01"/>
    <w:rsid w:val="003A40B1"/>
    <w:rsid w:val="003A592D"/>
    <w:rsid w:val="003B0294"/>
    <w:rsid w:val="003B20B7"/>
    <w:rsid w:val="003B370F"/>
    <w:rsid w:val="003B7DD1"/>
    <w:rsid w:val="003C11E9"/>
    <w:rsid w:val="003C1FE0"/>
    <w:rsid w:val="003C47A7"/>
    <w:rsid w:val="003C4D40"/>
    <w:rsid w:val="003C7BD2"/>
    <w:rsid w:val="003D1C56"/>
    <w:rsid w:val="003D20DE"/>
    <w:rsid w:val="004004C6"/>
    <w:rsid w:val="0040199E"/>
    <w:rsid w:val="00410C32"/>
    <w:rsid w:val="004126CC"/>
    <w:rsid w:val="00413B13"/>
    <w:rsid w:val="00414C7D"/>
    <w:rsid w:val="00416787"/>
    <w:rsid w:val="00416EBA"/>
    <w:rsid w:val="00421433"/>
    <w:rsid w:val="004247F0"/>
    <w:rsid w:val="00425022"/>
    <w:rsid w:val="00426210"/>
    <w:rsid w:val="00426D58"/>
    <w:rsid w:val="00432FBA"/>
    <w:rsid w:val="00433CCE"/>
    <w:rsid w:val="004513E5"/>
    <w:rsid w:val="0045359F"/>
    <w:rsid w:val="00453EF9"/>
    <w:rsid w:val="004542D0"/>
    <w:rsid w:val="004548DA"/>
    <w:rsid w:val="00461923"/>
    <w:rsid w:val="00463575"/>
    <w:rsid w:val="00463CB6"/>
    <w:rsid w:val="00464F4B"/>
    <w:rsid w:val="00465ADC"/>
    <w:rsid w:val="004665C9"/>
    <w:rsid w:val="0047100C"/>
    <w:rsid w:val="00472A8B"/>
    <w:rsid w:val="0047781C"/>
    <w:rsid w:val="004827AB"/>
    <w:rsid w:val="00495600"/>
    <w:rsid w:val="004A0E47"/>
    <w:rsid w:val="004A23DB"/>
    <w:rsid w:val="004C0422"/>
    <w:rsid w:val="004C21F1"/>
    <w:rsid w:val="004C522E"/>
    <w:rsid w:val="004C5705"/>
    <w:rsid w:val="004C6F07"/>
    <w:rsid w:val="004C7464"/>
    <w:rsid w:val="004D4C93"/>
    <w:rsid w:val="004E0202"/>
    <w:rsid w:val="004E0730"/>
    <w:rsid w:val="004E2054"/>
    <w:rsid w:val="004E4DDE"/>
    <w:rsid w:val="004E6C87"/>
    <w:rsid w:val="004F0E76"/>
    <w:rsid w:val="004F6B6F"/>
    <w:rsid w:val="005022BF"/>
    <w:rsid w:val="00504A70"/>
    <w:rsid w:val="00511946"/>
    <w:rsid w:val="00516FA4"/>
    <w:rsid w:val="0051736E"/>
    <w:rsid w:val="005202A7"/>
    <w:rsid w:val="005208FB"/>
    <w:rsid w:val="00532236"/>
    <w:rsid w:val="005359C9"/>
    <w:rsid w:val="005375FE"/>
    <w:rsid w:val="005414EE"/>
    <w:rsid w:val="00542307"/>
    <w:rsid w:val="00545129"/>
    <w:rsid w:val="00552E45"/>
    <w:rsid w:val="00564087"/>
    <w:rsid w:val="0056541C"/>
    <w:rsid w:val="005658D3"/>
    <w:rsid w:val="00565ACC"/>
    <w:rsid w:val="00574FC7"/>
    <w:rsid w:val="0057516C"/>
    <w:rsid w:val="00580C19"/>
    <w:rsid w:val="00580FD4"/>
    <w:rsid w:val="005813FA"/>
    <w:rsid w:val="00584A41"/>
    <w:rsid w:val="0058527B"/>
    <w:rsid w:val="0058639F"/>
    <w:rsid w:val="00586890"/>
    <w:rsid w:val="00595F09"/>
    <w:rsid w:val="005A011E"/>
    <w:rsid w:val="005A1742"/>
    <w:rsid w:val="005A4F7E"/>
    <w:rsid w:val="005A552E"/>
    <w:rsid w:val="005A78DD"/>
    <w:rsid w:val="005B19ED"/>
    <w:rsid w:val="005B1A51"/>
    <w:rsid w:val="005B561B"/>
    <w:rsid w:val="005C47A4"/>
    <w:rsid w:val="005C6586"/>
    <w:rsid w:val="005D0A61"/>
    <w:rsid w:val="005D1405"/>
    <w:rsid w:val="005D1573"/>
    <w:rsid w:val="005D1A54"/>
    <w:rsid w:val="005D269D"/>
    <w:rsid w:val="005D3CC4"/>
    <w:rsid w:val="005D6738"/>
    <w:rsid w:val="005D71C9"/>
    <w:rsid w:val="005E0907"/>
    <w:rsid w:val="005E542B"/>
    <w:rsid w:val="005E6D66"/>
    <w:rsid w:val="005F10ED"/>
    <w:rsid w:val="005F2699"/>
    <w:rsid w:val="005F773C"/>
    <w:rsid w:val="00601A79"/>
    <w:rsid w:val="0060260B"/>
    <w:rsid w:val="00605601"/>
    <w:rsid w:val="006059F0"/>
    <w:rsid w:val="00611EDC"/>
    <w:rsid w:val="00611F86"/>
    <w:rsid w:val="00623337"/>
    <w:rsid w:val="00624D26"/>
    <w:rsid w:val="00625007"/>
    <w:rsid w:val="00627C98"/>
    <w:rsid w:val="00627DCE"/>
    <w:rsid w:val="006304C0"/>
    <w:rsid w:val="00630D42"/>
    <w:rsid w:val="00633ABD"/>
    <w:rsid w:val="00637C41"/>
    <w:rsid w:val="00640216"/>
    <w:rsid w:val="006431C5"/>
    <w:rsid w:val="00645221"/>
    <w:rsid w:val="006564D7"/>
    <w:rsid w:val="00675BFC"/>
    <w:rsid w:val="00677EAA"/>
    <w:rsid w:val="0068173F"/>
    <w:rsid w:val="006817C3"/>
    <w:rsid w:val="00683593"/>
    <w:rsid w:val="00683652"/>
    <w:rsid w:val="0068785E"/>
    <w:rsid w:val="00687ABB"/>
    <w:rsid w:val="00692EFB"/>
    <w:rsid w:val="00692F1F"/>
    <w:rsid w:val="00695058"/>
    <w:rsid w:val="00696E83"/>
    <w:rsid w:val="006A1DDE"/>
    <w:rsid w:val="006A1F03"/>
    <w:rsid w:val="006A27BA"/>
    <w:rsid w:val="006A43F9"/>
    <w:rsid w:val="006A74AF"/>
    <w:rsid w:val="006A7631"/>
    <w:rsid w:val="006A78D8"/>
    <w:rsid w:val="006B766D"/>
    <w:rsid w:val="006C14BB"/>
    <w:rsid w:val="006C217D"/>
    <w:rsid w:val="006C2927"/>
    <w:rsid w:val="006C3444"/>
    <w:rsid w:val="006D1A0E"/>
    <w:rsid w:val="006D1EF4"/>
    <w:rsid w:val="006D4B32"/>
    <w:rsid w:val="006D5419"/>
    <w:rsid w:val="006D5F2B"/>
    <w:rsid w:val="006E3CA0"/>
    <w:rsid w:val="006E5BB1"/>
    <w:rsid w:val="006F36D5"/>
    <w:rsid w:val="006F3D92"/>
    <w:rsid w:val="00700923"/>
    <w:rsid w:val="007066A0"/>
    <w:rsid w:val="00714FDB"/>
    <w:rsid w:val="00717809"/>
    <w:rsid w:val="00731616"/>
    <w:rsid w:val="007319E8"/>
    <w:rsid w:val="007327D1"/>
    <w:rsid w:val="007358A0"/>
    <w:rsid w:val="0073593A"/>
    <w:rsid w:val="00753E99"/>
    <w:rsid w:val="007550B4"/>
    <w:rsid w:val="007667E5"/>
    <w:rsid w:val="00775A10"/>
    <w:rsid w:val="007823F1"/>
    <w:rsid w:val="0078536F"/>
    <w:rsid w:val="00787A0D"/>
    <w:rsid w:val="007934A5"/>
    <w:rsid w:val="007942A4"/>
    <w:rsid w:val="007A4FAC"/>
    <w:rsid w:val="007B06FD"/>
    <w:rsid w:val="007B3607"/>
    <w:rsid w:val="007B5B29"/>
    <w:rsid w:val="007C2504"/>
    <w:rsid w:val="007C7924"/>
    <w:rsid w:val="007C7B17"/>
    <w:rsid w:val="007D6445"/>
    <w:rsid w:val="007D7EF6"/>
    <w:rsid w:val="007E6665"/>
    <w:rsid w:val="007F0D4F"/>
    <w:rsid w:val="007F2FE8"/>
    <w:rsid w:val="007F3746"/>
    <w:rsid w:val="007F3F30"/>
    <w:rsid w:val="007F41E4"/>
    <w:rsid w:val="007F44B3"/>
    <w:rsid w:val="007F627E"/>
    <w:rsid w:val="007F70FB"/>
    <w:rsid w:val="00802251"/>
    <w:rsid w:val="008054D8"/>
    <w:rsid w:val="0080723A"/>
    <w:rsid w:val="008109F7"/>
    <w:rsid w:val="00812C10"/>
    <w:rsid w:val="0081640D"/>
    <w:rsid w:val="008172DD"/>
    <w:rsid w:val="0082261D"/>
    <w:rsid w:val="00822793"/>
    <w:rsid w:val="008323A2"/>
    <w:rsid w:val="00841DF6"/>
    <w:rsid w:val="00843948"/>
    <w:rsid w:val="008455CB"/>
    <w:rsid w:val="00851080"/>
    <w:rsid w:val="00851978"/>
    <w:rsid w:val="00860626"/>
    <w:rsid w:val="00863BE5"/>
    <w:rsid w:val="00870047"/>
    <w:rsid w:val="008701D9"/>
    <w:rsid w:val="0087233C"/>
    <w:rsid w:val="008741CE"/>
    <w:rsid w:val="008846F6"/>
    <w:rsid w:val="00886E2A"/>
    <w:rsid w:val="00887311"/>
    <w:rsid w:val="00892342"/>
    <w:rsid w:val="008927DF"/>
    <w:rsid w:val="0089406B"/>
    <w:rsid w:val="00894F85"/>
    <w:rsid w:val="008A1246"/>
    <w:rsid w:val="008A3D3F"/>
    <w:rsid w:val="008B6574"/>
    <w:rsid w:val="008B7552"/>
    <w:rsid w:val="008B7DC8"/>
    <w:rsid w:val="008C0849"/>
    <w:rsid w:val="008C5338"/>
    <w:rsid w:val="008C5CDB"/>
    <w:rsid w:val="008C6ED3"/>
    <w:rsid w:val="008D0473"/>
    <w:rsid w:val="008D0980"/>
    <w:rsid w:val="008D1386"/>
    <w:rsid w:val="008E0163"/>
    <w:rsid w:val="008E269B"/>
    <w:rsid w:val="008E29E5"/>
    <w:rsid w:val="008E4345"/>
    <w:rsid w:val="008E4D1A"/>
    <w:rsid w:val="008E7CE7"/>
    <w:rsid w:val="008F09E9"/>
    <w:rsid w:val="008F2496"/>
    <w:rsid w:val="008F4C8D"/>
    <w:rsid w:val="008F722B"/>
    <w:rsid w:val="008F728E"/>
    <w:rsid w:val="009003CB"/>
    <w:rsid w:val="009017B0"/>
    <w:rsid w:val="00906613"/>
    <w:rsid w:val="00911108"/>
    <w:rsid w:val="00913BE5"/>
    <w:rsid w:val="0091454A"/>
    <w:rsid w:val="009153B6"/>
    <w:rsid w:val="00925BA1"/>
    <w:rsid w:val="0092739E"/>
    <w:rsid w:val="00930881"/>
    <w:rsid w:val="009309FE"/>
    <w:rsid w:val="0093175B"/>
    <w:rsid w:val="009351A5"/>
    <w:rsid w:val="00941545"/>
    <w:rsid w:val="0094407C"/>
    <w:rsid w:val="00944113"/>
    <w:rsid w:val="0095382F"/>
    <w:rsid w:val="00954223"/>
    <w:rsid w:val="0095773F"/>
    <w:rsid w:val="00961F36"/>
    <w:rsid w:val="00963359"/>
    <w:rsid w:val="00963B37"/>
    <w:rsid w:val="00964F19"/>
    <w:rsid w:val="00972437"/>
    <w:rsid w:val="009743E2"/>
    <w:rsid w:val="0097578C"/>
    <w:rsid w:val="00975F7A"/>
    <w:rsid w:val="00976B4A"/>
    <w:rsid w:val="00985880"/>
    <w:rsid w:val="009962C6"/>
    <w:rsid w:val="009A01C5"/>
    <w:rsid w:val="009A7B39"/>
    <w:rsid w:val="009B056F"/>
    <w:rsid w:val="009B2800"/>
    <w:rsid w:val="009B6A81"/>
    <w:rsid w:val="009C1620"/>
    <w:rsid w:val="009C1D6D"/>
    <w:rsid w:val="009C51A7"/>
    <w:rsid w:val="009D2A28"/>
    <w:rsid w:val="009D3382"/>
    <w:rsid w:val="009D33D9"/>
    <w:rsid w:val="009D78FB"/>
    <w:rsid w:val="009E2991"/>
    <w:rsid w:val="009E49B9"/>
    <w:rsid w:val="009E55E3"/>
    <w:rsid w:val="009E79FB"/>
    <w:rsid w:val="009F30C5"/>
    <w:rsid w:val="009F338D"/>
    <w:rsid w:val="009F690D"/>
    <w:rsid w:val="00A00C3A"/>
    <w:rsid w:val="00A04DBC"/>
    <w:rsid w:val="00A10EAB"/>
    <w:rsid w:val="00A13A74"/>
    <w:rsid w:val="00A168E5"/>
    <w:rsid w:val="00A211B3"/>
    <w:rsid w:val="00A24709"/>
    <w:rsid w:val="00A24A9E"/>
    <w:rsid w:val="00A251D5"/>
    <w:rsid w:val="00A26C69"/>
    <w:rsid w:val="00A3100A"/>
    <w:rsid w:val="00A31063"/>
    <w:rsid w:val="00A31D36"/>
    <w:rsid w:val="00A342BA"/>
    <w:rsid w:val="00A35357"/>
    <w:rsid w:val="00A374F3"/>
    <w:rsid w:val="00A37EBB"/>
    <w:rsid w:val="00A4137C"/>
    <w:rsid w:val="00A4201A"/>
    <w:rsid w:val="00A4454E"/>
    <w:rsid w:val="00A46F19"/>
    <w:rsid w:val="00A51D9A"/>
    <w:rsid w:val="00A71AF0"/>
    <w:rsid w:val="00A72ADC"/>
    <w:rsid w:val="00A76B20"/>
    <w:rsid w:val="00A76B80"/>
    <w:rsid w:val="00A7787E"/>
    <w:rsid w:val="00A82B5F"/>
    <w:rsid w:val="00A82E24"/>
    <w:rsid w:val="00A971C6"/>
    <w:rsid w:val="00A978D3"/>
    <w:rsid w:val="00A97DCE"/>
    <w:rsid w:val="00AA075A"/>
    <w:rsid w:val="00AA3088"/>
    <w:rsid w:val="00AA6DCC"/>
    <w:rsid w:val="00AA7B39"/>
    <w:rsid w:val="00AB046B"/>
    <w:rsid w:val="00AB1997"/>
    <w:rsid w:val="00AB2C70"/>
    <w:rsid w:val="00AB2F11"/>
    <w:rsid w:val="00AB32C2"/>
    <w:rsid w:val="00AB50D1"/>
    <w:rsid w:val="00AB53C6"/>
    <w:rsid w:val="00AB5729"/>
    <w:rsid w:val="00AB6CE1"/>
    <w:rsid w:val="00AC0177"/>
    <w:rsid w:val="00AC2AED"/>
    <w:rsid w:val="00AC38A2"/>
    <w:rsid w:val="00AD54B9"/>
    <w:rsid w:val="00AD6A49"/>
    <w:rsid w:val="00AE757C"/>
    <w:rsid w:val="00AF2D1C"/>
    <w:rsid w:val="00AF30F5"/>
    <w:rsid w:val="00AF31A8"/>
    <w:rsid w:val="00B04354"/>
    <w:rsid w:val="00B07DAB"/>
    <w:rsid w:val="00B113EC"/>
    <w:rsid w:val="00B16FE5"/>
    <w:rsid w:val="00B22D48"/>
    <w:rsid w:val="00B2782E"/>
    <w:rsid w:val="00B43D09"/>
    <w:rsid w:val="00B46648"/>
    <w:rsid w:val="00B47D72"/>
    <w:rsid w:val="00B55452"/>
    <w:rsid w:val="00B568DB"/>
    <w:rsid w:val="00B56C16"/>
    <w:rsid w:val="00B572C1"/>
    <w:rsid w:val="00B603EF"/>
    <w:rsid w:val="00B65CD8"/>
    <w:rsid w:val="00B65DE5"/>
    <w:rsid w:val="00B72992"/>
    <w:rsid w:val="00B74A94"/>
    <w:rsid w:val="00B80231"/>
    <w:rsid w:val="00B805B9"/>
    <w:rsid w:val="00B8317E"/>
    <w:rsid w:val="00B86C19"/>
    <w:rsid w:val="00B90EB9"/>
    <w:rsid w:val="00B95021"/>
    <w:rsid w:val="00B95A38"/>
    <w:rsid w:val="00BA1055"/>
    <w:rsid w:val="00BA5630"/>
    <w:rsid w:val="00BA5903"/>
    <w:rsid w:val="00BA757C"/>
    <w:rsid w:val="00BB4BCB"/>
    <w:rsid w:val="00BC4986"/>
    <w:rsid w:val="00BC68AB"/>
    <w:rsid w:val="00BC79CC"/>
    <w:rsid w:val="00BC7BD8"/>
    <w:rsid w:val="00BD076D"/>
    <w:rsid w:val="00BD086F"/>
    <w:rsid w:val="00BD1378"/>
    <w:rsid w:val="00BD1FC2"/>
    <w:rsid w:val="00BD27F1"/>
    <w:rsid w:val="00BD565F"/>
    <w:rsid w:val="00BD69E4"/>
    <w:rsid w:val="00BE1573"/>
    <w:rsid w:val="00BE3532"/>
    <w:rsid w:val="00BE4438"/>
    <w:rsid w:val="00BE5C78"/>
    <w:rsid w:val="00BE7385"/>
    <w:rsid w:val="00BE7420"/>
    <w:rsid w:val="00BF0156"/>
    <w:rsid w:val="00BF0E5B"/>
    <w:rsid w:val="00BF1E95"/>
    <w:rsid w:val="00BF4365"/>
    <w:rsid w:val="00BF457E"/>
    <w:rsid w:val="00BF5EDA"/>
    <w:rsid w:val="00BF6E4E"/>
    <w:rsid w:val="00BF79CC"/>
    <w:rsid w:val="00C020ED"/>
    <w:rsid w:val="00C02504"/>
    <w:rsid w:val="00C15CA6"/>
    <w:rsid w:val="00C23383"/>
    <w:rsid w:val="00C2373E"/>
    <w:rsid w:val="00C2600A"/>
    <w:rsid w:val="00C27684"/>
    <w:rsid w:val="00C27D0F"/>
    <w:rsid w:val="00C31203"/>
    <w:rsid w:val="00C313CD"/>
    <w:rsid w:val="00C367E5"/>
    <w:rsid w:val="00C3783A"/>
    <w:rsid w:val="00C40AA3"/>
    <w:rsid w:val="00C41223"/>
    <w:rsid w:val="00C41CE1"/>
    <w:rsid w:val="00C42289"/>
    <w:rsid w:val="00C47CB0"/>
    <w:rsid w:val="00C47F8C"/>
    <w:rsid w:val="00C521E0"/>
    <w:rsid w:val="00C5717E"/>
    <w:rsid w:val="00C57F1A"/>
    <w:rsid w:val="00C6544E"/>
    <w:rsid w:val="00C74470"/>
    <w:rsid w:val="00C85780"/>
    <w:rsid w:val="00C859EE"/>
    <w:rsid w:val="00C8662B"/>
    <w:rsid w:val="00C87950"/>
    <w:rsid w:val="00C9421C"/>
    <w:rsid w:val="00C94E81"/>
    <w:rsid w:val="00C95431"/>
    <w:rsid w:val="00C9759B"/>
    <w:rsid w:val="00CA3EA9"/>
    <w:rsid w:val="00CA75CA"/>
    <w:rsid w:val="00CB5D2B"/>
    <w:rsid w:val="00CC0191"/>
    <w:rsid w:val="00CC2888"/>
    <w:rsid w:val="00CC40DC"/>
    <w:rsid w:val="00CC41CE"/>
    <w:rsid w:val="00CD2CD8"/>
    <w:rsid w:val="00CD3BF9"/>
    <w:rsid w:val="00CD6E81"/>
    <w:rsid w:val="00CE7C0C"/>
    <w:rsid w:val="00CE7CCD"/>
    <w:rsid w:val="00CF6AC5"/>
    <w:rsid w:val="00D057CE"/>
    <w:rsid w:val="00D12A4D"/>
    <w:rsid w:val="00D13A02"/>
    <w:rsid w:val="00D14CDE"/>
    <w:rsid w:val="00D155F9"/>
    <w:rsid w:val="00D17E41"/>
    <w:rsid w:val="00D208EA"/>
    <w:rsid w:val="00D2229F"/>
    <w:rsid w:val="00D33F63"/>
    <w:rsid w:val="00D46698"/>
    <w:rsid w:val="00D4717A"/>
    <w:rsid w:val="00D47C48"/>
    <w:rsid w:val="00D52A8A"/>
    <w:rsid w:val="00D61DC6"/>
    <w:rsid w:val="00D64714"/>
    <w:rsid w:val="00D656FF"/>
    <w:rsid w:val="00D658F5"/>
    <w:rsid w:val="00D70469"/>
    <w:rsid w:val="00D70A9D"/>
    <w:rsid w:val="00D82CFA"/>
    <w:rsid w:val="00D840F1"/>
    <w:rsid w:val="00D841A3"/>
    <w:rsid w:val="00D84986"/>
    <w:rsid w:val="00D856C7"/>
    <w:rsid w:val="00D866A4"/>
    <w:rsid w:val="00D903F2"/>
    <w:rsid w:val="00D94073"/>
    <w:rsid w:val="00D94D78"/>
    <w:rsid w:val="00D96D4F"/>
    <w:rsid w:val="00DA4CB7"/>
    <w:rsid w:val="00DA4F24"/>
    <w:rsid w:val="00DC0DCB"/>
    <w:rsid w:val="00DC421D"/>
    <w:rsid w:val="00DC77C1"/>
    <w:rsid w:val="00DD0091"/>
    <w:rsid w:val="00DE43A7"/>
    <w:rsid w:val="00DE63A8"/>
    <w:rsid w:val="00DF19B0"/>
    <w:rsid w:val="00DF3F29"/>
    <w:rsid w:val="00DF53ED"/>
    <w:rsid w:val="00E00196"/>
    <w:rsid w:val="00E01EB5"/>
    <w:rsid w:val="00E059A0"/>
    <w:rsid w:val="00E05F42"/>
    <w:rsid w:val="00E06832"/>
    <w:rsid w:val="00E07F87"/>
    <w:rsid w:val="00E10A7A"/>
    <w:rsid w:val="00E10FF3"/>
    <w:rsid w:val="00E14EAB"/>
    <w:rsid w:val="00E15849"/>
    <w:rsid w:val="00E170AA"/>
    <w:rsid w:val="00E21D39"/>
    <w:rsid w:val="00E27BA2"/>
    <w:rsid w:val="00E30A0D"/>
    <w:rsid w:val="00E35EF3"/>
    <w:rsid w:val="00E40397"/>
    <w:rsid w:val="00E42B0A"/>
    <w:rsid w:val="00E439B2"/>
    <w:rsid w:val="00E448AB"/>
    <w:rsid w:val="00E500C3"/>
    <w:rsid w:val="00E54A26"/>
    <w:rsid w:val="00E5650B"/>
    <w:rsid w:val="00E57479"/>
    <w:rsid w:val="00E619DD"/>
    <w:rsid w:val="00E666C4"/>
    <w:rsid w:val="00E71D4C"/>
    <w:rsid w:val="00E72C64"/>
    <w:rsid w:val="00E94163"/>
    <w:rsid w:val="00E949B6"/>
    <w:rsid w:val="00E94C86"/>
    <w:rsid w:val="00E95AB3"/>
    <w:rsid w:val="00E95C8F"/>
    <w:rsid w:val="00E96AFF"/>
    <w:rsid w:val="00E96E5F"/>
    <w:rsid w:val="00EA0311"/>
    <w:rsid w:val="00EA0644"/>
    <w:rsid w:val="00EA0EB0"/>
    <w:rsid w:val="00EA1433"/>
    <w:rsid w:val="00EA192C"/>
    <w:rsid w:val="00EA1B17"/>
    <w:rsid w:val="00EA73C0"/>
    <w:rsid w:val="00EB0408"/>
    <w:rsid w:val="00EB1333"/>
    <w:rsid w:val="00EB136E"/>
    <w:rsid w:val="00EB1E48"/>
    <w:rsid w:val="00EB5E2F"/>
    <w:rsid w:val="00EB7B77"/>
    <w:rsid w:val="00EC272C"/>
    <w:rsid w:val="00EC3A6F"/>
    <w:rsid w:val="00EC48E2"/>
    <w:rsid w:val="00EC4F80"/>
    <w:rsid w:val="00EC60D3"/>
    <w:rsid w:val="00EC6F76"/>
    <w:rsid w:val="00EC77B9"/>
    <w:rsid w:val="00ED5242"/>
    <w:rsid w:val="00ED66FB"/>
    <w:rsid w:val="00ED6A80"/>
    <w:rsid w:val="00EE0285"/>
    <w:rsid w:val="00EE54D8"/>
    <w:rsid w:val="00EE6873"/>
    <w:rsid w:val="00EE7170"/>
    <w:rsid w:val="00EE7CBB"/>
    <w:rsid w:val="00EF13A0"/>
    <w:rsid w:val="00EF737E"/>
    <w:rsid w:val="00F007DD"/>
    <w:rsid w:val="00F0156F"/>
    <w:rsid w:val="00F04D28"/>
    <w:rsid w:val="00F11F9A"/>
    <w:rsid w:val="00F31243"/>
    <w:rsid w:val="00F47716"/>
    <w:rsid w:val="00F60093"/>
    <w:rsid w:val="00F65B7C"/>
    <w:rsid w:val="00F67080"/>
    <w:rsid w:val="00F676B1"/>
    <w:rsid w:val="00F70826"/>
    <w:rsid w:val="00F71095"/>
    <w:rsid w:val="00F7129E"/>
    <w:rsid w:val="00F753BF"/>
    <w:rsid w:val="00F776C1"/>
    <w:rsid w:val="00F8197B"/>
    <w:rsid w:val="00F90BAD"/>
    <w:rsid w:val="00F91CD3"/>
    <w:rsid w:val="00FA2102"/>
    <w:rsid w:val="00FA3C92"/>
    <w:rsid w:val="00FA4612"/>
    <w:rsid w:val="00FA5387"/>
    <w:rsid w:val="00FA6443"/>
    <w:rsid w:val="00FB1BC8"/>
    <w:rsid w:val="00FB73CB"/>
    <w:rsid w:val="00FB77FF"/>
    <w:rsid w:val="00FC292E"/>
    <w:rsid w:val="00FC335F"/>
    <w:rsid w:val="00FD2FB3"/>
    <w:rsid w:val="00FD4778"/>
    <w:rsid w:val="00FD4F72"/>
    <w:rsid w:val="00FD51FD"/>
    <w:rsid w:val="00FE479E"/>
    <w:rsid w:val="00FE6443"/>
    <w:rsid w:val="00FE72E3"/>
    <w:rsid w:val="00FF2DBF"/>
    <w:rsid w:val="618374CA"/>
    <w:rsid w:val="6DAA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CA938-38EE-4C85-B90E-08060273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400" w:line="276" w:lineRule="auto"/>
    </w:pPr>
    <w:rPr>
      <w:rFonts w:ascii="Arial" w:hAnsi="Arial"/>
      <w:sz w:val="20"/>
    </w:rPr>
  </w:style>
  <w:style w:type="paragraph" w:styleId="Heading1">
    <w:name w:val="heading 1"/>
    <w:basedOn w:val="Normal"/>
    <w:next w:val="Normal"/>
    <w:pPr>
      <w:keepNext/>
      <w:keepLines/>
      <w:spacing w:after="600" w:line="240" w:lineRule="auto"/>
      <w:outlineLvl w:val="0"/>
    </w:pPr>
    <w:rPr>
      <w:rFonts w:eastAsia="Times New Roman"/>
      <w:b/>
      <w:bCs/>
      <w:sz w:val="28"/>
      <w:szCs w:val="28"/>
    </w:rPr>
  </w:style>
  <w:style w:type="paragraph" w:styleId="Heading2">
    <w:name w:val="heading 2"/>
    <w:basedOn w:val="Normal"/>
    <w:next w:val="Normal"/>
    <w:pPr>
      <w:keepNext/>
      <w:keepLines/>
      <w:spacing w:after="0"/>
      <w:outlineLvl w:val="1"/>
    </w:pPr>
    <w:rPr>
      <w:rFonts w:eastAsia="Times New Roman"/>
      <w:b/>
      <w:bCs/>
      <w:szCs w:val="26"/>
    </w:rPr>
  </w:style>
  <w:style w:type="paragraph" w:styleId="Heading3">
    <w:name w:val="heading 3"/>
    <w:basedOn w:val="Normal"/>
    <w:next w:val="Normal"/>
    <w:pPr>
      <w:keepNext/>
      <w:keepLines/>
      <w:spacing w:before="200" w:after="0"/>
      <w:outlineLvl w:val="2"/>
    </w:pPr>
    <w:rPr>
      <w:rFonts w:ascii="Calibri Light" w:eastAsia="Times New Roman" w:hAnsi="Calibri Light"/>
      <w:b/>
      <w:bCs/>
      <w:color w:val="5B9BD5"/>
    </w:rPr>
  </w:style>
  <w:style w:type="paragraph" w:styleId="Heading6">
    <w:name w:val="heading 6"/>
    <w:basedOn w:val="Normal"/>
    <w:next w:val="Normal"/>
    <w:link w:val="Heading6Char"/>
    <w:uiPriority w:val="9"/>
    <w:semiHidden/>
    <w:unhideWhenUsed/>
    <w:qFormat/>
    <w:rsid w:val="001E76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Overskriftsniveau1">
    <w:name w:val="Overskriftsniveau 1"/>
    <w:basedOn w:val="Normal"/>
    <w:next w:val="NormalIndent"/>
    <w:pPr>
      <w:keepNext/>
      <w:numPr>
        <w:numId w:val="1"/>
      </w:numPr>
      <w:spacing w:after="320" w:line="360" w:lineRule="auto"/>
      <w:jc w:val="both"/>
      <w:outlineLvl w:val="0"/>
    </w:pPr>
    <w:rPr>
      <w:rFonts w:ascii="Verdana" w:hAnsi="Verdana"/>
      <w:b/>
      <w:spacing w:val="6"/>
      <w:sz w:val="18"/>
      <w:szCs w:val="18"/>
    </w:rPr>
  </w:style>
  <w:style w:type="paragraph" w:customStyle="1" w:styleId="Overskriftsniveau2">
    <w:name w:val="Overskriftsniveau 2"/>
    <w:basedOn w:val="Overskriftsniveau1"/>
    <w:next w:val="NormalIndent"/>
    <w:pPr>
      <w:numPr>
        <w:ilvl w:val="1"/>
      </w:numPr>
      <w:outlineLvl w:val="1"/>
    </w:pPr>
    <w:rPr>
      <w:b w:val="0"/>
    </w:rPr>
  </w:style>
  <w:style w:type="paragraph" w:customStyle="1" w:styleId="Overskriftsniveau3">
    <w:name w:val="Overskriftsniveau 3"/>
    <w:basedOn w:val="Overskriftsniveau2"/>
    <w:next w:val="NormalIndent"/>
    <w:pPr>
      <w:numPr>
        <w:ilvl w:val="2"/>
      </w:numPr>
      <w:tabs>
        <w:tab w:val="left" w:pos="-207"/>
        <w:tab w:val="left" w:pos="1593"/>
      </w:tabs>
      <w:outlineLvl w:val="2"/>
    </w:pPr>
  </w:style>
  <w:style w:type="paragraph" w:customStyle="1" w:styleId="Overskriftsniveau4">
    <w:name w:val="Overskriftsniveau 4"/>
    <w:basedOn w:val="Overskriftsniveau2"/>
    <w:next w:val="NormalIndent"/>
    <w:pPr>
      <w:numPr>
        <w:ilvl w:val="3"/>
      </w:numPr>
      <w:tabs>
        <w:tab w:val="left" w:pos="-207"/>
        <w:tab w:val="left" w:pos="2313"/>
      </w:tabs>
      <w:outlineLvl w:val="3"/>
    </w:p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819"/>
        <w:tab w:val="right" w:pos="9638"/>
      </w:tabs>
      <w:spacing w:after="0" w:line="240" w:lineRule="auto"/>
    </w:pPr>
  </w:style>
  <w:style w:type="character" w:customStyle="1" w:styleId="FooterChar">
    <w:name w:val="Footer Char"/>
    <w:basedOn w:val="DefaultParagraphFont"/>
    <w:uiPriority w:val="99"/>
  </w:style>
  <w:style w:type="paragraph" w:customStyle="1" w:styleId="CompanyAnnouncement">
    <w:name w:val="Company Announcement"/>
    <w:basedOn w:val="Normal"/>
    <w:pPr>
      <w:spacing w:after="0"/>
    </w:pPr>
    <w:rPr>
      <w:b/>
    </w:rPr>
  </w:style>
  <w:style w:type="character" w:customStyle="1" w:styleId="CompanyAnnouncementChar">
    <w:name w:val="Company Announcement Char"/>
    <w:basedOn w:val="DefaultParagraphFont"/>
    <w:rPr>
      <w:rFonts w:ascii="Arial" w:hAnsi="Arial"/>
      <w:b/>
      <w:sz w:val="20"/>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Times New Roman"/>
      <w:b/>
      <w:bCs/>
      <w:sz w:val="28"/>
      <w:szCs w:val="28"/>
    </w:rPr>
  </w:style>
  <w:style w:type="character" w:customStyle="1" w:styleId="Heading2Char">
    <w:name w:val="Heading 2 Char"/>
    <w:basedOn w:val="DefaultParagraphFont"/>
    <w:rPr>
      <w:rFonts w:ascii="Arial" w:eastAsia="Times New Roman" w:hAnsi="Arial" w:cs="Times New Roman"/>
      <w:b/>
      <w:bCs/>
      <w:sz w:val="20"/>
      <w:szCs w:val="26"/>
    </w:rPr>
  </w:style>
  <w:style w:type="paragraph" w:customStyle="1" w:styleId="Referencer">
    <w:name w:val="Referencer"/>
    <w:basedOn w:val="Normal"/>
    <w:pPr>
      <w:widowControl w:val="0"/>
      <w:numPr>
        <w:numId w:val="3"/>
      </w:numPr>
      <w:shd w:val="clear" w:color="auto" w:fill="FFFFFF"/>
      <w:autoSpaceDE w:val="0"/>
      <w:spacing w:after="0"/>
    </w:pPr>
    <w:rPr>
      <w:rFonts w:cs="Arial"/>
      <w:sz w:val="16"/>
      <w:szCs w:val="16"/>
      <w:lang w:val="en-US"/>
    </w:rPr>
  </w:style>
  <w:style w:type="paragraph" w:styleId="NoSpacing">
    <w:name w:val="No Spacing"/>
    <w:pPr>
      <w:suppressAutoHyphens/>
      <w:spacing w:after="0" w:line="240" w:lineRule="auto"/>
    </w:pPr>
    <w:rPr>
      <w:rFonts w:ascii="Arial" w:hAnsi="Arial"/>
      <w:sz w:val="20"/>
    </w:rPr>
  </w:style>
  <w:style w:type="paragraph" w:customStyle="1" w:styleId="Adresse">
    <w:name w:val="Adresse"/>
    <w:basedOn w:val="Normal"/>
    <w:pPr>
      <w:spacing w:after="0" w:line="250" w:lineRule="atLeast"/>
    </w:pPr>
    <w:rPr>
      <w:rFonts w:ascii="Verdana" w:hAnsi="Verdana"/>
      <w:sz w:val="17"/>
    </w:rPr>
  </w:style>
  <w:style w:type="character" w:styleId="Hyperlink">
    <w:name w:val="Hyperlink"/>
    <w:basedOn w:val="DefaultParagraphFont"/>
    <w:rPr>
      <w:rFonts w:cs="Times New Roman"/>
      <w:color w:val="0000FF"/>
      <w:u w:val="single"/>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Pr>
      <w:rFonts w:cs="Times New Roman"/>
      <w:b/>
    </w:rPr>
  </w:style>
  <w:style w:type="paragraph" w:styleId="NormalIndent">
    <w:name w:val="Normal Indent"/>
    <w:basedOn w:val="Normal"/>
    <w:pPr>
      <w:spacing w:after="0" w:line="360" w:lineRule="auto"/>
      <w:ind w:left="567"/>
      <w:jc w:val="both"/>
    </w:pPr>
    <w:rPr>
      <w:rFonts w:ascii="Verdana" w:eastAsia="Times New Roman" w:hAnsi="Verdana"/>
      <w:spacing w:val="6"/>
      <w:sz w:val="18"/>
      <w:szCs w:val="20"/>
      <w:lang w:val="en-US"/>
    </w:rPr>
  </w:style>
  <w:style w:type="paragraph" w:customStyle="1" w:styleId="Opstillingmed1">
    <w:name w:val="Opstilling med (1)"/>
    <w:basedOn w:val="Normal"/>
    <w:pPr>
      <w:numPr>
        <w:numId w:val="4"/>
      </w:numPr>
      <w:spacing w:after="0" w:line="360" w:lineRule="auto"/>
      <w:jc w:val="both"/>
    </w:pPr>
    <w:rPr>
      <w:rFonts w:ascii="Verdana" w:eastAsia="Times New Roman" w:hAnsi="Verdana"/>
      <w:spacing w:val="6"/>
      <w:sz w:val="18"/>
      <w:szCs w:val="18"/>
      <w:lang w:val="en-GB"/>
    </w:rPr>
  </w:style>
  <w:style w:type="character" w:customStyle="1" w:styleId="Overskriftsniveau1Tegn">
    <w:name w:val="Overskriftsniveau 1 Tegn"/>
    <w:rPr>
      <w:rFonts w:ascii="Verdana" w:hAnsi="Verdana"/>
      <w:b/>
      <w:spacing w:val="6"/>
      <w:sz w:val="18"/>
      <w:szCs w:val="18"/>
    </w:rPr>
  </w:style>
  <w:style w:type="character" w:customStyle="1" w:styleId="Overskriftsniveau2Tegn">
    <w:name w:val="Overskriftsniveau 2 Tegn"/>
    <w:rPr>
      <w:rFonts w:ascii="Verdana" w:hAnsi="Verdana"/>
      <w:spacing w:val="6"/>
      <w:sz w:val="18"/>
      <w:szCs w:val="18"/>
    </w:rPr>
  </w:style>
  <w:style w:type="character" w:customStyle="1" w:styleId="Afsnitsniveau2Tegn">
    <w:name w:val="Afsnitsniveau 2 Tegn"/>
    <w:rPr>
      <w:rFonts w:ascii="Verdana" w:hAnsi="Verdana"/>
      <w:spacing w:val="6"/>
      <w:sz w:val="18"/>
      <w:szCs w:val="18"/>
    </w:rPr>
  </w:style>
  <w:style w:type="paragraph" w:customStyle="1" w:styleId="Afsnitsniveau2">
    <w:name w:val="Afsnitsniveau 2"/>
    <w:basedOn w:val="Overskriftsniveau2"/>
    <w:next w:val="NormalIndent"/>
    <w:pPr>
      <w:keepNext w:val="0"/>
      <w:numPr>
        <w:ilvl w:val="0"/>
        <w:numId w:val="0"/>
      </w:numPr>
      <w:spacing w:after="0"/>
    </w:pPr>
  </w:style>
  <w:style w:type="paragraph" w:customStyle="1" w:styleId="Default">
    <w:name w:val="Default"/>
    <w:pPr>
      <w:suppressAutoHyphens/>
      <w:autoSpaceDE w:val="0"/>
      <w:spacing w:after="0" w:line="240" w:lineRule="auto"/>
    </w:pPr>
    <w:rPr>
      <w:rFonts w:cs="Calibri"/>
      <w:color w:val="000000"/>
      <w:sz w:val="24"/>
      <w:szCs w:val="24"/>
      <w:lang w:val="en-US"/>
    </w:rPr>
  </w:style>
  <w:style w:type="character" w:customStyle="1" w:styleId="hps">
    <w:name w:val="hps"/>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character" w:customStyle="1" w:styleId="Heading3Char">
    <w:name w:val="Heading 3 Char"/>
    <w:basedOn w:val="DefaultParagraphFont"/>
    <w:rPr>
      <w:rFonts w:ascii="Calibri Light" w:eastAsia="Times New Roman" w:hAnsi="Calibri Light" w:cs="Times New Roman"/>
      <w:b/>
      <w:bCs/>
      <w:color w:val="5B9BD5"/>
      <w:sz w:val="20"/>
    </w:rPr>
  </w:style>
  <w:style w:type="paragraph" w:styleId="Revision">
    <w:name w:val="Revision"/>
    <w:pPr>
      <w:suppressAutoHyphens/>
      <w:spacing w:after="0" w:line="240" w:lineRule="auto"/>
    </w:pPr>
    <w:rPr>
      <w:rFonts w:ascii="Arial" w:hAnsi="Arial"/>
      <w:sz w:val="20"/>
    </w:rPr>
  </w:style>
  <w:style w:type="paragraph" w:styleId="BodyText3">
    <w:name w:val="Body Text 3"/>
    <w:basedOn w:val="Normal"/>
    <w:pPr>
      <w:spacing w:after="240" w:line="240" w:lineRule="auto"/>
    </w:pPr>
    <w:rPr>
      <w:rFonts w:ascii="Times New Roman" w:hAnsi="Times New Roman"/>
      <w:sz w:val="24"/>
      <w:szCs w:val="24"/>
      <w:lang w:val="en-GB" w:eastAsia="en-GB"/>
    </w:rPr>
  </w:style>
  <w:style w:type="character" w:customStyle="1" w:styleId="BodyText3Char">
    <w:name w:val="Body Text 3 Char"/>
    <w:basedOn w:val="DefaultParagraphFont"/>
    <w:rPr>
      <w:rFonts w:ascii="Times New Roman" w:hAnsi="Times New Roman" w:cs="Times New Roman"/>
      <w:sz w:val="24"/>
      <w:szCs w:val="24"/>
      <w:lang w:val="en-GB" w:eastAsia="en-GB"/>
    </w:rPr>
  </w:style>
  <w:style w:type="character" w:customStyle="1" w:styleId="SubtleEmphasis1">
    <w:name w:val="Subtle Emphasis1"/>
    <w:rPr>
      <w:rFonts w:ascii="Syntax" w:hAnsi="Syntax"/>
      <w:color w:val="000000"/>
      <w:sz w:val="20"/>
    </w:rPr>
  </w:style>
  <w:style w:type="paragraph" w:styleId="ListNumber">
    <w:name w:val="List Number"/>
    <w:basedOn w:val="Normal"/>
    <w:pPr>
      <w:numPr>
        <w:numId w:val="5"/>
      </w:numPr>
      <w:tabs>
        <w:tab w:val="left" w:pos="0"/>
      </w:tabs>
      <w:spacing w:after="0" w:line="240" w:lineRule="auto"/>
      <w:ind w:right="567"/>
    </w:pPr>
    <w:rPr>
      <w:rFonts w:ascii="Syntax" w:eastAsia="Times New Roman" w:hAnsi="Syntax"/>
      <w:color w:val="000000"/>
      <w:sz w:val="18"/>
      <w:lang w:val="fr-FR"/>
    </w:rPr>
  </w:style>
  <w:style w:type="character" w:styleId="Emphasis">
    <w:name w:val="Emphasis"/>
    <w:basedOn w:val="DefaultParagraphFont"/>
    <w:uiPriority w:val="20"/>
    <w:qFormat/>
    <w:rPr>
      <w:i/>
      <w:iCs/>
    </w:rPr>
  </w:style>
  <w:style w:type="numbering" w:customStyle="1" w:styleId="WWOutlineListStyle">
    <w:name w:val="WW_OutlineListStyle"/>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27">
    <w:name w:val="LFO27"/>
    <w:basedOn w:val="NoList"/>
    <w:pPr>
      <w:numPr>
        <w:numId w:val="5"/>
      </w:numPr>
    </w:pPr>
  </w:style>
  <w:style w:type="paragraph" w:customStyle="1" w:styleId="captionright1">
    <w:name w:val="caption_right1"/>
    <w:basedOn w:val="Normal"/>
    <w:rsid w:val="00A71AF0"/>
    <w:pPr>
      <w:shd w:val="clear" w:color="auto" w:fill="DDDDDD"/>
      <w:suppressAutoHyphens w:val="0"/>
      <w:autoSpaceDN/>
      <w:spacing w:after="75" w:line="240" w:lineRule="auto"/>
      <w:ind w:left="105"/>
      <w:textAlignment w:val="auto"/>
    </w:pPr>
    <w:rPr>
      <w:rFonts w:eastAsia="Times New Roman" w:cs="Arial"/>
      <w:color w:val="333333"/>
      <w:sz w:val="15"/>
      <w:szCs w:val="15"/>
      <w:lang w:val="en-US"/>
    </w:rPr>
  </w:style>
  <w:style w:type="character" w:customStyle="1" w:styleId="caps">
    <w:name w:val="caps"/>
    <w:basedOn w:val="DefaultParagraphFont"/>
    <w:rsid w:val="00A76B20"/>
  </w:style>
  <w:style w:type="character" w:customStyle="1" w:styleId="hint1">
    <w:name w:val="hint1"/>
    <w:basedOn w:val="DefaultParagraphFont"/>
    <w:rsid w:val="00E06832"/>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E06832"/>
  </w:style>
  <w:style w:type="character" w:customStyle="1" w:styleId="Emphaseple">
    <w:name w:val="Emphase pâle"/>
    <w:aliases w:val="Subtle Emphasis,texte courant,Emphase pale,Emphase pâle1,Emphase pâle11"/>
    <w:qFormat/>
    <w:rsid w:val="00E170AA"/>
    <w:rPr>
      <w:rFonts w:ascii="Syntax" w:hAnsi="Syntax"/>
      <w:iCs/>
      <w:color w:val="000000"/>
      <w:sz w:val="20"/>
    </w:rPr>
  </w:style>
  <w:style w:type="paragraph" w:customStyle="1" w:styleId="bodytext">
    <w:name w:val="bodytext"/>
    <w:basedOn w:val="Normal"/>
    <w:rsid w:val="005359C9"/>
    <w:pPr>
      <w:suppressAutoHyphens w:val="0"/>
      <w:autoSpaceDN/>
      <w:spacing w:before="100" w:beforeAutospacing="1" w:after="150" w:line="300" w:lineRule="atLeast"/>
      <w:textAlignment w:val="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E7632"/>
  </w:style>
  <w:style w:type="character" w:customStyle="1" w:styleId="Heading6Char">
    <w:name w:val="Heading 6 Char"/>
    <w:basedOn w:val="DefaultParagraphFont"/>
    <w:link w:val="Heading6"/>
    <w:uiPriority w:val="9"/>
    <w:semiHidden/>
    <w:rsid w:val="001E7632"/>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351">
      <w:bodyDiv w:val="1"/>
      <w:marLeft w:val="0"/>
      <w:marRight w:val="0"/>
      <w:marTop w:val="0"/>
      <w:marBottom w:val="0"/>
      <w:divBdr>
        <w:top w:val="none" w:sz="0" w:space="0" w:color="auto"/>
        <w:left w:val="none" w:sz="0" w:space="0" w:color="auto"/>
        <w:bottom w:val="none" w:sz="0" w:space="0" w:color="auto"/>
        <w:right w:val="none" w:sz="0" w:space="0" w:color="auto"/>
      </w:divBdr>
    </w:div>
    <w:div w:id="23604412">
      <w:bodyDiv w:val="1"/>
      <w:marLeft w:val="0"/>
      <w:marRight w:val="0"/>
      <w:marTop w:val="0"/>
      <w:marBottom w:val="0"/>
      <w:divBdr>
        <w:top w:val="none" w:sz="0" w:space="0" w:color="auto"/>
        <w:left w:val="none" w:sz="0" w:space="0" w:color="auto"/>
        <w:bottom w:val="none" w:sz="0" w:space="0" w:color="auto"/>
        <w:right w:val="none" w:sz="0" w:space="0" w:color="auto"/>
      </w:divBdr>
      <w:divsChild>
        <w:div w:id="156193087">
          <w:marLeft w:val="0"/>
          <w:marRight w:val="0"/>
          <w:marTop w:val="0"/>
          <w:marBottom w:val="0"/>
          <w:divBdr>
            <w:top w:val="none" w:sz="0" w:space="0" w:color="auto"/>
            <w:left w:val="none" w:sz="0" w:space="0" w:color="auto"/>
            <w:bottom w:val="none" w:sz="0" w:space="0" w:color="auto"/>
            <w:right w:val="none" w:sz="0" w:space="0" w:color="auto"/>
          </w:divBdr>
          <w:divsChild>
            <w:div w:id="829059340">
              <w:marLeft w:val="0"/>
              <w:marRight w:val="0"/>
              <w:marTop w:val="100"/>
              <w:marBottom w:val="100"/>
              <w:divBdr>
                <w:top w:val="none" w:sz="0" w:space="0" w:color="auto"/>
                <w:left w:val="none" w:sz="0" w:space="0" w:color="auto"/>
                <w:bottom w:val="none" w:sz="0" w:space="0" w:color="auto"/>
                <w:right w:val="none" w:sz="0" w:space="0" w:color="auto"/>
              </w:divBdr>
              <w:divsChild>
                <w:div w:id="270744414">
                  <w:marLeft w:val="0"/>
                  <w:marRight w:val="0"/>
                  <w:marTop w:val="0"/>
                  <w:marBottom w:val="0"/>
                  <w:divBdr>
                    <w:top w:val="none" w:sz="0" w:space="0" w:color="auto"/>
                    <w:left w:val="none" w:sz="0" w:space="0" w:color="auto"/>
                    <w:bottom w:val="none" w:sz="0" w:space="0" w:color="auto"/>
                    <w:right w:val="none" w:sz="0" w:space="0" w:color="auto"/>
                  </w:divBdr>
                  <w:divsChild>
                    <w:div w:id="1550611271">
                      <w:marLeft w:val="0"/>
                      <w:marRight w:val="0"/>
                      <w:marTop w:val="0"/>
                      <w:marBottom w:val="0"/>
                      <w:divBdr>
                        <w:top w:val="none" w:sz="0" w:space="0" w:color="auto"/>
                        <w:left w:val="none" w:sz="0" w:space="0" w:color="auto"/>
                        <w:bottom w:val="none" w:sz="0" w:space="0" w:color="auto"/>
                        <w:right w:val="none" w:sz="0" w:space="0" w:color="auto"/>
                      </w:divBdr>
                      <w:divsChild>
                        <w:div w:id="1238783061">
                          <w:marLeft w:val="0"/>
                          <w:marRight w:val="0"/>
                          <w:marTop w:val="0"/>
                          <w:marBottom w:val="0"/>
                          <w:divBdr>
                            <w:top w:val="none" w:sz="0" w:space="0" w:color="auto"/>
                            <w:left w:val="none" w:sz="0" w:space="0" w:color="auto"/>
                            <w:bottom w:val="none" w:sz="0" w:space="0" w:color="auto"/>
                            <w:right w:val="none" w:sz="0" w:space="0" w:color="auto"/>
                          </w:divBdr>
                          <w:divsChild>
                            <w:div w:id="13971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2094">
      <w:bodyDiv w:val="1"/>
      <w:marLeft w:val="0"/>
      <w:marRight w:val="0"/>
      <w:marTop w:val="0"/>
      <w:marBottom w:val="0"/>
      <w:divBdr>
        <w:top w:val="none" w:sz="0" w:space="0" w:color="auto"/>
        <w:left w:val="none" w:sz="0" w:space="0" w:color="auto"/>
        <w:bottom w:val="none" w:sz="0" w:space="0" w:color="auto"/>
        <w:right w:val="none" w:sz="0" w:space="0" w:color="auto"/>
      </w:divBdr>
    </w:div>
    <w:div w:id="87578638">
      <w:bodyDiv w:val="1"/>
      <w:marLeft w:val="0"/>
      <w:marRight w:val="0"/>
      <w:marTop w:val="0"/>
      <w:marBottom w:val="0"/>
      <w:divBdr>
        <w:top w:val="none" w:sz="0" w:space="0" w:color="auto"/>
        <w:left w:val="none" w:sz="0" w:space="0" w:color="auto"/>
        <w:bottom w:val="none" w:sz="0" w:space="0" w:color="auto"/>
        <w:right w:val="none" w:sz="0" w:space="0" w:color="auto"/>
      </w:divBdr>
    </w:div>
    <w:div w:id="118114293">
      <w:bodyDiv w:val="1"/>
      <w:marLeft w:val="0"/>
      <w:marRight w:val="0"/>
      <w:marTop w:val="0"/>
      <w:marBottom w:val="0"/>
      <w:divBdr>
        <w:top w:val="none" w:sz="0" w:space="0" w:color="auto"/>
        <w:left w:val="none" w:sz="0" w:space="0" w:color="auto"/>
        <w:bottom w:val="none" w:sz="0" w:space="0" w:color="auto"/>
        <w:right w:val="none" w:sz="0" w:space="0" w:color="auto"/>
      </w:divBdr>
    </w:div>
    <w:div w:id="240526897">
      <w:bodyDiv w:val="1"/>
      <w:marLeft w:val="0"/>
      <w:marRight w:val="0"/>
      <w:marTop w:val="0"/>
      <w:marBottom w:val="0"/>
      <w:divBdr>
        <w:top w:val="none" w:sz="0" w:space="0" w:color="auto"/>
        <w:left w:val="none" w:sz="0" w:space="0" w:color="auto"/>
        <w:bottom w:val="none" w:sz="0" w:space="0" w:color="auto"/>
        <w:right w:val="none" w:sz="0" w:space="0" w:color="auto"/>
      </w:divBdr>
      <w:divsChild>
        <w:div w:id="2077433134">
          <w:marLeft w:val="0"/>
          <w:marRight w:val="0"/>
          <w:marTop w:val="0"/>
          <w:marBottom w:val="0"/>
          <w:divBdr>
            <w:top w:val="none" w:sz="0" w:space="0" w:color="auto"/>
            <w:left w:val="none" w:sz="0" w:space="0" w:color="auto"/>
            <w:bottom w:val="none" w:sz="0" w:space="0" w:color="auto"/>
            <w:right w:val="none" w:sz="0" w:space="0" w:color="auto"/>
          </w:divBdr>
          <w:divsChild>
            <w:div w:id="715810022">
              <w:marLeft w:val="0"/>
              <w:marRight w:val="0"/>
              <w:marTop w:val="100"/>
              <w:marBottom w:val="100"/>
              <w:divBdr>
                <w:top w:val="none" w:sz="0" w:space="0" w:color="auto"/>
                <w:left w:val="none" w:sz="0" w:space="0" w:color="auto"/>
                <w:bottom w:val="none" w:sz="0" w:space="0" w:color="auto"/>
                <w:right w:val="none" w:sz="0" w:space="0" w:color="auto"/>
              </w:divBdr>
              <w:divsChild>
                <w:div w:id="1609241989">
                  <w:marLeft w:val="0"/>
                  <w:marRight w:val="0"/>
                  <w:marTop w:val="0"/>
                  <w:marBottom w:val="0"/>
                  <w:divBdr>
                    <w:top w:val="none" w:sz="0" w:space="0" w:color="auto"/>
                    <w:left w:val="none" w:sz="0" w:space="0" w:color="auto"/>
                    <w:bottom w:val="none" w:sz="0" w:space="0" w:color="auto"/>
                    <w:right w:val="none" w:sz="0" w:space="0" w:color="auto"/>
                  </w:divBdr>
                  <w:divsChild>
                    <w:div w:id="1041590448">
                      <w:marLeft w:val="0"/>
                      <w:marRight w:val="0"/>
                      <w:marTop w:val="0"/>
                      <w:marBottom w:val="0"/>
                      <w:divBdr>
                        <w:top w:val="none" w:sz="0" w:space="0" w:color="auto"/>
                        <w:left w:val="none" w:sz="0" w:space="0" w:color="auto"/>
                        <w:bottom w:val="none" w:sz="0" w:space="0" w:color="auto"/>
                        <w:right w:val="none" w:sz="0" w:space="0" w:color="auto"/>
                      </w:divBdr>
                      <w:divsChild>
                        <w:div w:id="589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3130">
      <w:bodyDiv w:val="1"/>
      <w:marLeft w:val="0"/>
      <w:marRight w:val="0"/>
      <w:marTop w:val="0"/>
      <w:marBottom w:val="0"/>
      <w:divBdr>
        <w:top w:val="none" w:sz="0" w:space="0" w:color="auto"/>
        <w:left w:val="none" w:sz="0" w:space="0" w:color="auto"/>
        <w:bottom w:val="none" w:sz="0" w:space="0" w:color="auto"/>
        <w:right w:val="none" w:sz="0" w:space="0" w:color="auto"/>
      </w:divBdr>
    </w:div>
    <w:div w:id="319581352">
      <w:bodyDiv w:val="1"/>
      <w:marLeft w:val="0"/>
      <w:marRight w:val="0"/>
      <w:marTop w:val="0"/>
      <w:marBottom w:val="0"/>
      <w:divBdr>
        <w:top w:val="none" w:sz="0" w:space="0" w:color="auto"/>
        <w:left w:val="none" w:sz="0" w:space="0" w:color="auto"/>
        <w:bottom w:val="none" w:sz="0" w:space="0" w:color="auto"/>
        <w:right w:val="none" w:sz="0" w:space="0" w:color="auto"/>
      </w:divBdr>
    </w:div>
    <w:div w:id="422653153">
      <w:bodyDiv w:val="1"/>
      <w:marLeft w:val="0"/>
      <w:marRight w:val="0"/>
      <w:marTop w:val="0"/>
      <w:marBottom w:val="0"/>
      <w:divBdr>
        <w:top w:val="none" w:sz="0" w:space="0" w:color="auto"/>
        <w:left w:val="none" w:sz="0" w:space="0" w:color="auto"/>
        <w:bottom w:val="none" w:sz="0" w:space="0" w:color="auto"/>
        <w:right w:val="none" w:sz="0" w:space="0" w:color="auto"/>
      </w:divBdr>
    </w:div>
    <w:div w:id="800613290">
      <w:bodyDiv w:val="1"/>
      <w:marLeft w:val="0"/>
      <w:marRight w:val="0"/>
      <w:marTop w:val="0"/>
      <w:marBottom w:val="0"/>
      <w:divBdr>
        <w:top w:val="none" w:sz="0" w:space="0" w:color="auto"/>
        <w:left w:val="none" w:sz="0" w:space="0" w:color="auto"/>
        <w:bottom w:val="none" w:sz="0" w:space="0" w:color="auto"/>
        <w:right w:val="none" w:sz="0" w:space="0" w:color="auto"/>
      </w:divBdr>
      <w:divsChild>
        <w:div w:id="750086126">
          <w:marLeft w:val="0"/>
          <w:marRight w:val="0"/>
          <w:marTop w:val="100"/>
          <w:marBottom w:val="100"/>
          <w:divBdr>
            <w:top w:val="none" w:sz="0" w:space="0" w:color="auto"/>
            <w:left w:val="none" w:sz="0" w:space="0" w:color="auto"/>
            <w:bottom w:val="none" w:sz="0" w:space="0" w:color="auto"/>
            <w:right w:val="none" w:sz="0" w:space="0" w:color="auto"/>
          </w:divBdr>
          <w:divsChild>
            <w:div w:id="1298342492">
              <w:marLeft w:val="0"/>
              <w:marRight w:val="75"/>
              <w:marTop w:val="0"/>
              <w:marBottom w:val="0"/>
              <w:divBdr>
                <w:top w:val="none" w:sz="0" w:space="0" w:color="auto"/>
                <w:left w:val="none" w:sz="0" w:space="0" w:color="auto"/>
                <w:bottom w:val="none" w:sz="0" w:space="0" w:color="auto"/>
                <w:right w:val="none" w:sz="0" w:space="0" w:color="auto"/>
              </w:divBdr>
              <w:divsChild>
                <w:div w:id="1197810749">
                  <w:marLeft w:val="75"/>
                  <w:marRight w:val="0"/>
                  <w:marTop w:val="0"/>
                  <w:marBottom w:val="0"/>
                  <w:divBdr>
                    <w:top w:val="none" w:sz="0" w:space="0" w:color="auto"/>
                    <w:left w:val="none" w:sz="0" w:space="0" w:color="auto"/>
                    <w:bottom w:val="none" w:sz="0" w:space="0" w:color="auto"/>
                    <w:right w:val="none" w:sz="0" w:space="0" w:color="auto"/>
                  </w:divBdr>
                  <w:divsChild>
                    <w:div w:id="2065714363">
                      <w:marLeft w:val="0"/>
                      <w:marRight w:val="0"/>
                      <w:marTop w:val="0"/>
                      <w:marBottom w:val="0"/>
                      <w:divBdr>
                        <w:top w:val="none" w:sz="0" w:space="0" w:color="auto"/>
                        <w:left w:val="none" w:sz="0" w:space="0" w:color="auto"/>
                        <w:bottom w:val="none" w:sz="0" w:space="0" w:color="auto"/>
                        <w:right w:val="none" w:sz="0" w:space="0" w:color="auto"/>
                      </w:divBdr>
                      <w:divsChild>
                        <w:div w:id="1725252996">
                          <w:marLeft w:val="0"/>
                          <w:marRight w:val="0"/>
                          <w:marTop w:val="0"/>
                          <w:marBottom w:val="0"/>
                          <w:divBdr>
                            <w:top w:val="none" w:sz="0" w:space="0" w:color="auto"/>
                            <w:left w:val="none" w:sz="0" w:space="0" w:color="auto"/>
                            <w:bottom w:val="none" w:sz="0" w:space="0" w:color="auto"/>
                            <w:right w:val="none" w:sz="0" w:space="0" w:color="auto"/>
                          </w:divBdr>
                          <w:divsChild>
                            <w:div w:id="583150125">
                              <w:marLeft w:val="0"/>
                              <w:marRight w:val="0"/>
                              <w:marTop w:val="0"/>
                              <w:marBottom w:val="0"/>
                              <w:divBdr>
                                <w:top w:val="none" w:sz="0" w:space="0" w:color="auto"/>
                                <w:left w:val="none" w:sz="0" w:space="0" w:color="auto"/>
                                <w:bottom w:val="none" w:sz="0" w:space="0" w:color="auto"/>
                                <w:right w:val="none" w:sz="0" w:space="0" w:color="auto"/>
                              </w:divBdr>
                            </w:div>
                            <w:div w:id="1233351591">
                              <w:marLeft w:val="0"/>
                              <w:marRight w:val="0"/>
                              <w:marTop w:val="0"/>
                              <w:marBottom w:val="0"/>
                              <w:divBdr>
                                <w:top w:val="none" w:sz="0" w:space="0" w:color="auto"/>
                                <w:left w:val="none" w:sz="0" w:space="0" w:color="auto"/>
                                <w:bottom w:val="none" w:sz="0" w:space="0" w:color="auto"/>
                                <w:right w:val="none" w:sz="0" w:space="0" w:color="auto"/>
                              </w:divBdr>
                              <w:divsChild>
                                <w:div w:id="84572060">
                                  <w:marLeft w:val="0"/>
                                  <w:marRight w:val="0"/>
                                  <w:marTop w:val="0"/>
                                  <w:marBottom w:val="0"/>
                                  <w:divBdr>
                                    <w:top w:val="none" w:sz="0" w:space="0" w:color="auto"/>
                                    <w:left w:val="none" w:sz="0" w:space="0" w:color="auto"/>
                                    <w:bottom w:val="none" w:sz="0" w:space="0" w:color="auto"/>
                                    <w:right w:val="none" w:sz="0" w:space="0" w:color="auto"/>
                                  </w:divBdr>
                                  <w:divsChild>
                                    <w:div w:id="1600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770809">
      <w:bodyDiv w:val="1"/>
      <w:marLeft w:val="0"/>
      <w:marRight w:val="0"/>
      <w:marTop w:val="0"/>
      <w:marBottom w:val="0"/>
      <w:divBdr>
        <w:top w:val="none" w:sz="0" w:space="0" w:color="auto"/>
        <w:left w:val="none" w:sz="0" w:space="0" w:color="auto"/>
        <w:bottom w:val="none" w:sz="0" w:space="0" w:color="auto"/>
        <w:right w:val="none" w:sz="0" w:space="0" w:color="auto"/>
      </w:divBdr>
    </w:div>
    <w:div w:id="983119424">
      <w:bodyDiv w:val="1"/>
      <w:marLeft w:val="0"/>
      <w:marRight w:val="0"/>
      <w:marTop w:val="0"/>
      <w:marBottom w:val="0"/>
      <w:divBdr>
        <w:top w:val="none" w:sz="0" w:space="0" w:color="auto"/>
        <w:left w:val="none" w:sz="0" w:space="0" w:color="auto"/>
        <w:bottom w:val="none" w:sz="0" w:space="0" w:color="auto"/>
        <w:right w:val="none" w:sz="0" w:space="0" w:color="auto"/>
      </w:divBdr>
    </w:div>
    <w:div w:id="1046415511">
      <w:bodyDiv w:val="1"/>
      <w:marLeft w:val="0"/>
      <w:marRight w:val="0"/>
      <w:marTop w:val="0"/>
      <w:marBottom w:val="0"/>
      <w:divBdr>
        <w:top w:val="none" w:sz="0" w:space="0" w:color="auto"/>
        <w:left w:val="none" w:sz="0" w:space="0" w:color="auto"/>
        <w:bottom w:val="none" w:sz="0" w:space="0" w:color="auto"/>
        <w:right w:val="none" w:sz="0" w:space="0" w:color="auto"/>
      </w:divBdr>
    </w:div>
    <w:div w:id="1075930849">
      <w:bodyDiv w:val="1"/>
      <w:marLeft w:val="0"/>
      <w:marRight w:val="0"/>
      <w:marTop w:val="0"/>
      <w:marBottom w:val="0"/>
      <w:divBdr>
        <w:top w:val="none" w:sz="0" w:space="0" w:color="auto"/>
        <w:left w:val="none" w:sz="0" w:space="0" w:color="auto"/>
        <w:bottom w:val="none" w:sz="0" w:space="0" w:color="auto"/>
        <w:right w:val="none" w:sz="0" w:space="0" w:color="auto"/>
      </w:divBdr>
    </w:div>
    <w:div w:id="1137335286">
      <w:bodyDiv w:val="1"/>
      <w:marLeft w:val="0"/>
      <w:marRight w:val="0"/>
      <w:marTop w:val="0"/>
      <w:marBottom w:val="0"/>
      <w:divBdr>
        <w:top w:val="none" w:sz="0" w:space="0" w:color="auto"/>
        <w:left w:val="none" w:sz="0" w:space="0" w:color="auto"/>
        <w:bottom w:val="none" w:sz="0" w:space="0" w:color="auto"/>
        <w:right w:val="none" w:sz="0" w:space="0" w:color="auto"/>
      </w:divBdr>
      <w:divsChild>
        <w:div w:id="921598820">
          <w:marLeft w:val="720"/>
          <w:marRight w:val="0"/>
          <w:marTop w:val="240"/>
          <w:marBottom w:val="0"/>
          <w:divBdr>
            <w:top w:val="none" w:sz="0" w:space="0" w:color="auto"/>
            <w:left w:val="none" w:sz="0" w:space="0" w:color="auto"/>
            <w:bottom w:val="none" w:sz="0" w:space="0" w:color="auto"/>
            <w:right w:val="none" w:sz="0" w:space="0" w:color="auto"/>
          </w:divBdr>
        </w:div>
        <w:div w:id="1818914759">
          <w:marLeft w:val="720"/>
          <w:marRight w:val="0"/>
          <w:marTop w:val="240"/>
          <w:marBottom w:val="0"/>
          <w:divBdr>
            <w:top w:val="none" w:sz="0" w:space="0" w:color="auto"/>
            <w:left w:val="none" w:sz="0" w:space="0" w:color="auto"/>
            <w:bottom w:val="none" w:sz="0" w:space="0" w:color="auto"/>
            <w:right w:val="none" w:sz="0" w:space="0" w:color="auto"/>
          </w:divBdr>
        </w:div>
        <w:div w:id="2038891896">
          <w:marLeft w:val="720"/>
          <w:marRight w:val="0"/>
          <w:marTop w:val="240"/>
          <w:marBottom w:val="0"/>
          <w:divBdr>
            <w:top w:val="none" w:sz="0" w:space="0" w:color="auto"/>
            <w:left w:val="none" w:sz="0" w:space="0" w:color="auto"/>
            <w:bottom w:val="none" w:sz="0" w:space="0" w:color="auto"/>
            <w:right w:val="none" w:sz="0" w:space="0" w:color="auto"/>
          </w:divBdr>
        </w:div>
      </w:divsChild>
    </w:div>
    <w:div w:id="1170677161">
      <w:bodyDiv w:val="1"/>
      <w:marLeft w:val="0"/>
      <w:marRight w:val="0"/>
      <w:marTop w:val="0"/>
      <w:marBottom w:val="0"/>
      <w:divBdr>
        <w:top w:val="none" w:sz="0" w:space="0" w:color="auto"/>
        <w:left w:val="none" w:sz="0" w:space="0" w:color="auto"/>
        <w:bottom w:val="none" w:sz="0" w:space="0" w:color="auto"/>
        <w:right w:val="none" w:sz="0" w:space="0" w:color="auto"/>
      </w:divBdr>
    </w:div>
    <w:div w:id="1404336139">
      <w:bodyDiv w:val="1"/>
      <w:marLeft w:val="0"/>
      <w:marRight w:val="0"/>
      <w:marTop w:val="0"/>
      <w:marBottom w:val="0"/>
      <w:divBdr>
        <w:top w:val="none" w:sz="0" w:space="0" w:color="auto"/>
        <w:left w:val="none" w:sz="0" w:space="0" w:color="auto"/>
        <w:bottom w:val="none" w:sz="0" w:space="0" w:color="auto"/>
        <w:right w:val="none" w:sz="0" w:space="0" w:color="auto"/>
      </w:divBdr>
    </w:div>
    <w:div w:id="1591965310">
      <w:bodyDiv w:val="1"/>
      <w:marLeft w:val="0"/>
      <w:marRight w:val="0"/>
      <w:marTop w:val="0"/>
      <w:marBottom w:val="0"/>
      <w:divBdr>
        <w:top w:val="none" w:sz="0" w:space="0" w:color="auto"/>
        <w:left w:val="none" w:sz="0" w:space="0" w:color="auto"/>
        <w:bottom w:val="none" w:sz="0" w:space="0" w:color="auto"/>
        <w:right w:val="none" w:sz="0" w:space="0" w:color="auto"/>
      </w:divBdr>
    </w:div>
    <w:div w:id="1652831367">
      <w:bodyDiv w:val="1"/>
      <w:marLeft w:val="0"/>
      <w:marRight w:val="0"/>
      <w:marTop w:val="0"/>
      <w:marBottom w:val="0"/>
      <w:divBdr>
        <w:top w:val="none" w:sz="0" w:space="0" w:color="auto"/>
        <w:left w:val="none" w:sz="0" w:space="0" w:color="auto"/>
        <w:bottom w:val="none" w:sz="0" w:space="0" w:color="auto"/>
        <w:right w:val="none" w:sz="0" w:space="0" w:color="auto"/>
      </w:divBdr>
    </w:div>
    <w:div w:id="1688823791">
      <w:bodyDiv w:val="1"/>
      <w:marLeft w:val="0"/>
      <w:marRight w:val="0"/>
      <w:marTop w:val="0"/>
      <w:marBottom w:val="0"/>
      <w:divBdr>
        <w:top w:val="none" w:sz="0" w:space="0" w:color="auto"/>
        <w:left w:val="none" w:sz="0" w:space="0" w:color="auto"/>
        <w:bottom w:val="none" w:sz="0" w:space="0" w:color="auto"/>
        <w:right w:val="none" w:sz="0" w:space="0" w:color="auto"/>
      </w:divBdr>
    </w:div>
    <w:div w:id="1732801914">
      <w:bodyDiv w:val="1"/>
      <w:marLeft w:val="0"/>
      <w:marRight w:val="0"/>
      <w:marTop w:val="0"/>
      <w:marBottom w:val="0"/>
      <w:divBdr>
        <w:top w:val="none" w:sz="0" w:space="0" w:color="auto"/>
        <w:left w:val="none" w:sz="0" w:space="0" w:color="auto"/>
        <w:bottom w:val="none" w:sz="0" w:space="0" w:color="auto"/>
        <w:right w:val="none" w:sz="0" w:space="0" w:color="auto"/>
      </w:divBdr>
    </w:div>
    <w:div w:id="1768043867">
      <w:bodyDiv w:val="1"/>
      <w:marLeft w:val="0"/>
      <w:marRight w:val="0"/>
      <w:marTop w:val="0"/>
      <w:marBottom w:val="0"/>
      <w:divBdr>
        <w:top w:val="none" w:sz="0" w:space="0" w:color="auto"/>
        <w:left w:val="none" w:sz="0" w:space="0" w:color="auto"/>
        <w:bottom w:val="none" w:sz="0" w:space="0" w:color="auto"/>
        <w:right w:val="none" w:sz="0" w:space="0" w:color="auto"/>
      </w:divBdr>
      <w:divsChild>
        <w:div w:id="2126340476">
          <w:marLeft w:val="0"/>
          <w:marRight w:val="0"/>
          <w:marTop w:val="100"/>
          <w:marBottom w:val="100"/>
          <w:divBdr>
            <w:top w:val="none" w:sz="0" w:space="0" w:color="auto"/>
            <w:left w:val="none" w:sz="0" w:space="0" w:color="auto"/>
            <w:bottom w:val="none" w:sz="0" w:space="0" w:color="auto"/>
            <w:right w:val="none" w:sz="0" w:space="0" w:color="auto"/>
          </w:divBdr>
          <w:divsChild>
            <w:div w:id="1651905147">
              <w:marLeft w:val="0"/>
              <w:marRight w:val="75"/>
              <w:marTop w:val="0"/>
              <w:marBottom w:val="0"/>
              <w:divBdr>
                <w:top w:val="none" w:sz="0" w:space="0" w:color="auto"/>
                <w:left w:val="none" w:sz="0" w:space="0" w:color="auto"/>
                <w:bottom w:val="none" w:sz="0" w:space="0" w:color="auto"/>
                <w:right w:val="none" w:sz="0" w:space="0" w:color="auto"/>
              </w:divBdr>
              <w:divsChild>
                <w:div w:id="725572340">
                  <w:marLeft w:val="75"/>
                  <w:marRight w:val="0"/>
                  <w:marTop w:val="0"/>
                  <w:marBottom w:val="0"/>
                  <w:divBdr>
                    <w:top w:val="none" w:sz="0" w:space="0" w:color="auto"/>
                    <w:left w:val="none" w:sz="0" w:space="0" w:color="auto"/>
                    <w:bottom w:val="none" w:sz="0" w:space="0" w:color="auto"/>
                    <w:right w:val="none" w:sz="0" w:space="0" w:color="auto"/>
                  </w:divBdr>
                  <w:divsChild>
                    <w:div w:id="403260789">
                      <w:marLeft w:val="0"/>
                      <w:marRight w:val="0"/>
                      <w:marTop w:val="0"/>
                      <w:marBottom w:val="0"/>
                      <w:divBdr>
                        <w:top w:val="none" w:sz="0" w:space="0" w:color="auto"/>
                        <w:left w:val="none" w:sz="0" w:space="0" w:color="auto"/>
                        <w:bottom w:val="none" w:sz="0" w:space="0" w:color="auto"/>
                        <w:right w:val="none" w:sz="0" w:space="0" w:color="auto"/>
                      </w:divBdr>
                      <w:divsChild>
                        <w:div w:id="429280899">
                          <w:marLeft w:val="0"/>
                          <w:marRight w:val="0"/>
                          <w:marTop w:val="0"/>
                          <w:marBottom w:val="0"/>
                          <w:divBdr>
                            <w:top w:val="none" w:sz="0" w:space="0" w:color="auto"/>
                            <w:left w:val="none" w:sz="0" w:space="0" w:color="auto"/>
                            <w:bottom w:val="none" w:sz="0" w:space="0" w:color="auto"/>
                            <w:right w:val="none" w:sz="0" w:space="0" w:color="auto"/>
                          </w:divBdr>
                          <w:divsChild>
                            <w:div w:id="944461867">
                              <w:marLeft w:val="0"/>
                              <w:marRight w:val="0"/>
                              <w:marTop w:val="0"/>
                              <w:marBottom w:val="0"/>
                              <w:divBdr>
                                <w:top w:val="none" w:sz="0" w:space="0" w:color="auto"/>
                                <w:left w:val="none" w:sz="0" w:space="0" w:color="auto"/>
                                <w:bottom w:val="none" w:sz="0" w:space="0" w:color="auto"/>
                                <w:right w:val="none" w:sz="0" w:space="0" w:color="auto"/>
                              </w:divBdr>
                              <w:divsChild>
                                <w:div w:id="251815841">
                                  <w:marLeft w:val="0"/>
                                  <w:marRight w:val="0"/>
                                  <w:marTop w:val="0"/>
                                  <w:marBottom w:val="0"/>
                                  <w:divBdr>
                                    <w:top w:val="none" w:sz="0" w:space="0" w:color="auto"/>
                                    <w:left w:val="none" w:sz="0" w:space="0" w:color="auto"/>
                                    <w:bottom w:val="none" w:sz="0" w:space="0" w:color="auto"/>
                                    <w:right w:val="none" w:sz="0" w:space="0" w:color="auto"/>
                                  </w:divBdr>
                                  <w:divsChild>
                                    <w:div w:id="8580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447939">
      <w:bodyDiv w:val="1"/>
      <w:marLeft w:val="0"/>
      <w:marRight w:val="0"/>
      <w:marTop w:val="0"/>
      <w:marBottom w:val="0"/>
      <w:divBdr>
        <w:top w:val="none" w:sz="0" w:space="0" w:color="auto"/>
        <w:left w:val="none" w:sz="0" w:space="0" w:color="auto"/>
        <w:bottom w:val="none" w:sz="0" w:space="0" w:color="auto"/>
        <w:right w:val="none" w:sz="0" w:space="0" w:color="auto"/>
      </w:divBdr>
    </w:div>
    <w:div w:id="1794712149">
      <w:bodyDiv w:val="1"/>
      <w:marLeft w:val="0"/>
      <w:marRight w:val="0"/>
      <w:marTop w:val="0"/>
      <w:marBottom w:val="0"/>
      <w:divBdr>
        <w:top w:val="none" w:sz="0" w:space="0" w:color="auto"/>
        <w:left w:val="none" w:sz="0" w:space="0" w:color="auto"/>
        <w:bottom w:val="none" w:sz="0" w:space="0" w:color="auto"/>
        <w:right w:val="none" w:sz="0" w:space="0" w:color="auto"/>
      </w:divBdr>
      <w:divsChild>
        <w:div w:id="300816492">
          <w:marLeft w:val="0"/>
          <w:marRight w:val="0"/>
          <w:marTop w:val="0"/>
          <w:marBottom w:val="0"/>
          <w:divBdr>
            <w:top w:val="none" w:sz="0" w:space="0" w:color="auto"/>
            <w:left w:val="none" w:sz="0" w:space="0" w:color="auto"/>
            <w:bottom w:val="none" w:sz="0" w:space="0" w:color="auto"/>
            <w:right w:val="none" w:sz="0" w:space="0" w:color="auto"/>
          </w:divBdr>
          <w:divsChild>
            <w:div w:id="1425956758">
              <w:marLeft w:val="0"/>
              <w:marRight w:val="0"/>
              <w:marTop w:val="0"/>
              <w:marBottom w:val="0"/>
              <w:divBdr>
                <w:top w:val="none" w:sz="0" w:space="0" w:color="auto"/>
                <w:left w:val="none" w:sz="0" w:space="0" w:color="auto"/>
                <w:bottom w:val="none" w:sz="0" w:space="0" w:color="auto"/>
                <w:right w:val="none" w:sz="0" w:space="0" w:color="auto"/>
              </w:divBdr>
              <w:divsChild>
                <w:div w:id="861213797">
                  <w:marLeft w:val="0"/>
                  <w:marRight w:val="0"/>
                  <w:marTop w:val="0"/>
                  <w:marBottom w:val="0"/>
                  <w:divBdr>
                    <w:top w:val="none" w:sz="0" w:space="0" w:color="auto"/>
                    <w:left w:val="none" w:sz="0" w:space="0" w:color="auto"/>
                    <w:bottom w:val="none" w:sz="0" w:space="0" w:color="auto"/>
                    <w:right w:val="none" w:sz="0" w:space="0" w:color="auto"/>
                  </w:divBdr>
                </w:div>
                <w:div w:id="1647782649">
                  <w:marLeft w:val="0"/>
                  <w:marRight w:val="0"/>
                  <w:marTop w:val="0"/>
                  <w:marBottom w:val="0"/>
                  <w:divBdr>
                    <w:top w:val="none" w:sz="0" w:space="0" w:color="auto"/>
                    <w:left w:val="none" w:sz="0" w:space="0" w:color="auto"/>
                    <w:bottom w:val="none" w:sz="0" w:space="0" w:color="auto"/>
                    <w:right w:val="none" w:sz="0" w:space="0" w:color="auto"/>
                  </w:divBdr>
                </w:div>
                <w:div w:id="669676604">
                  <w:marLeft w:val="0"/>
                  <w:marRight w:val="0"/>
                  <w:marTop w:val="0"/>
                  <w:marBottom w:val="0"/>
                  <w:divBdr>
                    <w:top w:val="none" w:sz="0" w:space="0" w:color="auto"/>
                    <w:left w:val="none" w:sz="0" w:space="0" w:color="auto"/>
                    <w:bottom w:val="none" w:sz="0" w:space="0" w:color="auto"/>
                    <w:right w:val="none" w:sz="0" w:space="0" w:color="auto"/>
                  </w:divBdr>
                </w:div>
                <w:div w:id="972905669">
                  <w:marLeft w:val="0"/>
                  <w:marRight w:val="0"/>
                  <w:marTop w:val="0"/>
                  <w:marBottom w:val="0"/>
                  <w:divBdr>
                    <w:top w:val="none" w:sz="0" w:space="0" w:color="auto"/>
                    <w:left w:val="none" w:sz="0" w:space="0" w:color="auto"/>
                    <w:bottom w:val="none" w:sz="0" w:space="0" w:color="auto"/>
                    <w:right w:val="none" w:sz="0" w:space="0" w:color="auto"/>
                  </w:divBdr>
                </w:div>
                <w:div w:id="3568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76994">
      <w:bodyDiv w:val="1"/>
      <w:marLeft w:val="0"/>
      <w:marRight w:val="0"/>
      <w:marTop w:val="0"/>
      <w:marBottom w:val="0"/>
      <w:divBdr>
        <w:top w:val="none" w:sz="0" w:space="0" w:color="auto"/>
        <w:left w:val="none" w:sz="0" w:space="0" w:color="auto"/>
        <w:bottom w:val="none" w:sz="0" w:space="0" w:color="auto"/>
        <w:right w:val="none" w:sz="0" w:space="0" w:color="auto"/>
      </w:divBdr>
    </w:div>
    <w:div w:id="1833522955">
      <w:bodyDiv w:val="1"/>
      <w:marLeft w:val="0"/>
      <w:marRight w:val="0"/>
      <w:marTop w:val="0"/>
      <w:marBottom w:val="0"/>
      <w:divBdr>
        <w:top w:val="none" w:sz="0" w:space="0" w:color="auto"/>
        <w:left w:val="none" w:sz="0" w:space="0" w:color="auto"/>
        <w:bottom w:val="none" w:sz="0" w:space="0" w:color="auto"/>
        <w:right w:val="none" w:sz="0" w:space="0" w:color="auto"/>
      </w:divBdr>
    </w:div>
    <w:div w:id="1845582743">
      <w:bodyDiv w:val="1"/>
      <w:marLeft w:val="0"/>
      <w:marRight w:val="0"/>
      <w:marTop w:val="0"/>
      <w:marBottom w:val="0"/>
      <w:divBdr>
        <w:top w:val="none" w:sz="0" w:space="0" w:color="auto"/>
        <w:left w:val="none" w:sz="0" w:space="0" w:color="auto"/>
        <w:bottom w:val="none" w:sz="0" w:space="0" w:color="auto"/>
        <w:right w:val="none" w:sz="0" w:space="0" w:color="auto"/>
      </w:divBdr>
    </w:div>
    <w:div w:id="2043550267">
      <w:bodyDiv w:val="1"/>
      <w:marLeft w:val="0"/>
      <w:marRight w:val="0"/>
      <w:marTop w:val="0"/>
      <w:marBottom w:val="0"/>
      <w:divBdr>
        <w:top w:val="none" w:sz="0" w:space="0" w:color="auto"/>
        <w:left w:val="none" w:sz="0" w:space="0" w:color="auto"/>
        <w:bottom w:val="none" w:sz="0" w:space="0" w:color="auto"/>
        <w:right w:val="none" w:sz="0" w:space="0" w:color="auto"/>
      </w:divBdr>
    </w:div>
    <w:div w:id="2054620055">
      <w:bodyDiv w:val="1"/>
      <w:marLeft w:val="0"/>
      <w:marRight w:val="0"/>
      <w:marTop w:val="0"/>
      <w:marBottom w:val="0"/>
      <w:divBdr>
        <w:top w:val="none" w:sz="0" w:space="0" w:color="auto"/>
        <w:left w:val="none" w:sz="0" w:space="0" w:color="auto"/>
        <w:bottom w:val="none" w:sz="0" w:space="0" w:color="auto"/>
        <w:right w:val="none" w:sz="0" w:space="0" w:color="auto"/>
      </w:divBdr>
    </w:div>
    <w:div w:id="2108454712">
      <w:bodyDiv w:val="1"/>
      <w:marLeft w:val="0"/>
      <w:marRight w:val="0"/>
      <w:marTop w:val="0"/>
      <w:marBottom w:val="0"/>
      <w:divBdr>
        <w:top w:val="none" w:sz="0" w:space="0" w:color="auto"/>
        <w:left w:val="none" w:sz="0" w:space="0" w:color="auto"/>
        <w:bottom w:val="none" w:sz="0" w:space="0" w:color="auto"/>
        <w:right w:val="none" w:sz="0" w:space="0" w:color="auto"/>
      </w:divBdr>
    </w:div>
    <w:div w:id="2137095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ealandpharm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ge.media-server.com/m/p/dds2yh7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n\Documents\ZEA_Announcement_mf_RVM%20V1%20-%20udfyl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FBD4CE2BB7D4FA91381457335B65B" ma:contentTypeVersion="2" ma:contentTypeDescription="Create a new document." ma:contentTypeScope="" ma:versionID="4124d6b5cc73f06306cddf3c8b99fd31">
  <xsd:schema xmlns:xsd="http://www.w3.org/2001/XMLSchema" xmlns:xs="http://www.w3.org/2001/XMLSchema" xmlns:p="http://schemas.microsoft.com/office/2006/metadata/properties" xmlns:ns2="160eb70b-3455-40eb-9ef6-8376daf19b88" targetNamespace="http://schemas.microsoft.com/office/2006/metadata/properties" ma:root="true" ma:fieldsID="234770b98034447da8e1060c5eb08316" ns2:_="">
    <xsd:import namespace="160eb70b-3455-40eb-9ef6-8376daf19b88"/>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b70b-3455-40eb-9ef6-8376daf19b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CCEC-D4E8-44AB-9465-1DF8BD4DB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eb70b-3455-40eb-9ef6-8376daf19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74977-065D-4A5B-8C63-0AEFF0867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565CE-D7EC-472C-AC1C-663661EA8F16}">
  <ds:schemaRefs>
    <ds:schemaRef ds:uri="http://schemas.microsoft.com/sharepoint/v3/contenttype/forms"/>
  </ds:schemaRefs>
</ds:datastoreItem>
</file>

<file path=customXml/itemProps4.xml><?xml version="1.0" encoding="utf-8"?>
<ds:datastoreItem xmlns:ds="http://schemas.openxmlformats.org/officeDocument/2006/customXml" ds:itemID="{7985FD41-783C-40E6-B5A8-4D42F60D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ZEA_Announcement_mf_RVM V1 - udfyldt</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Leth Hillman</dc:creator>
  <cp:lastModifiedBy>Rachael Alisedaghat</cp:lastModifiedBy>
  <cp:revision>2</cp:revision>
  <cp:lastPrinted>2015-03-03T08:58:00Z</cp:lastPrinted>
  <dcterms:created xsi:type="dcterms:W3CDTF">2015-03-03T09:24:00Z</dcterms:created>
  <dcterms:modified xsi:type="dcterms:W3CDTF">2015-03-03T09:24:00Z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0x010100D58FBD4CE2BB7D4FA91381457335B65B</vt:lpwstr>
  </property>
</Properties>
</file>