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0311D" w14:textId="77777777" w:rsidR="00E03704" w:rsidRPr="00627D32" w:rsidRDefault="00627D32">
      <w:pPr>
        <w:rPr>
          <w:sz w:val="28"/>
          <w:szCs w:val="28"/>
        </w:rPr>
      </w:pPr>
      <w:r w:rsidRPr="00627D32">
        <w:rPr>
          <w:sz w:val="28"/>
          <w:szCs w:val="28"/>
        </w:rPr>
        <w:t>Protokoll fört vid extra bolagsstämma med aktieägarna i Online Brands AB (</w:t>
      </w:r>
      <w:proofErr w:type="spellStart"/>
      <w:r w:rsidRPr="00627D32">
        <w:rPr>
          <w:sz w:val="28"/>
          <w:szCs w:val="28"/>
        </w:rPr>
        <w:t>publ</w:t>
      </w:r>
      <w:proofErr w:type="spellEnd"/>
      <w:r w:rsidRPr="00627D32">
        <w:rPr>
          <w:sz w:val="28"/>
          <w:szCs w:val="28"/>
        </w:rPr>
        <w:t xml:space="preserve">), </w:t>
      </w:r>
      <w:r w:rsidR="00BB1F88">
        <w:rPr>
          <w:sz w:val="28"/>
          <w:szCs w:val="28"/>
        </w:rPr>
        <w:t xml:space="preserve">556211-8637, </w:t>
      </w:r>
      <w:r w:rsidRPr="00627D32">
        <w:rPr>
          <w:sz w:val="28"/>
          <w:szCs w:val="28"/>
        </w:rPr>
        <w:t xml:space="preserve">den </w:t>
      </w:r>
      <w:proofErr w:type="gramStart"/>
      <w:r w:rsidRPr="00627D32">
        <w:rPr>
          <w:sz w:val="28"/>
          <w:szCs w:val="28"/>
        </w:rPr>
        <w:t xml:space="preserve">16 </w:t>
      </w:r>
      <w:r w:rsidR="002446DC">
        <w:rPr>
          <w:sz w:val="28"/>
          <w:szCs w:val="28"/>
        </w:rPr>
        <w:t xml:space="preserve"> </w:t>
      </w:r>
      <w:r w:rsidR="0051069F">
        <w:rPr>
          <w:sz w:val="28"/>
          <w:szCs w:val="28"/>
        </w:rPr>
        <w:t>oktober</w:t>
      </w:r>
      <w:proofErr w:type="gramEnd"/>
      <w:r w:rsidRPr="00627D32">
        <w:rPr>
          <w:sz w:val="28"/>
          <w:szCs w:val="28"/>
        </w:rPr>
        <w:t xml:space="preserve"> 2013 i Dalsjöfors.</w:t>
      </w:r>
    </w:p>
    <w:p w14:paraId="15D8DD36" w14:textId="77777777" w:rsidR="00627D32" w:rsidRDefault="00627D32"/>
    <w:p w14:paraId="3BAB1285" w14:textId="77777777" w:rsidR="00627D32" w:rsidRPr="00627D32" w:rsidRDefault="00627D32" w:rsidP="00627D32">
      <w:pPr>
        <w:pStyle w:val="Liststycke"/>
        <w:numPr>
          <w:ilvl w:val="0"/>
          <w:numId w:val="3"/>
        </w:numPr>
        <w:rPr>
          <w:b/>
        </w:rPr>
      </w:pPr>
      <w:r w:rsidRPr="00627D32">
        <w:rPr>
          <w:b/>
        </w:rPr>
        <w:t>Val av ordförande och justeringsman</w:t>
      </w:r>
    </w:p>
    <w:p w14:paraId="2CF2511C" w14:textId="77777777" w:rsidR="00627D32" w:rsidRDefault="00627D32" w:rsidP="00627D32"/>
    <w:p w14:paraId="671E5C03" w14:textId="77777777" w:rsidR="00627D32" w:rsidRDefault="00627D32" w:rsidP="00627D32">
      <w:pPr>
        <w:ind w:left="360"/>
      </w:pPr>
      <w:r>
        <w:t>Till ordförande vid bolagsstämman utsågs Göran Nordlund och till justeringsman Pernilla Brandt.</w:t>
      </w:r>
    </w:p>
    <w:p w14:paraId="12BCCBD0" w14:textId="77777777" w:rsidR="00627D32" w:rsidRDefault="00627D32" w:rsidP="00627D32">
      <w:pPr>
        <w:ind w:left="360"/>
      </w:pPr>
    </w:p>
    <w:p w14:paraId="6FE3B38A" w14:textId="77777777" w:rsidR="00627D32" w:rsidRPr="00627D32" w:rsidRDefault="00627D32" w:rsidP="00627D32">
      <w:pPr>
        <w:pStyle w:val="Liststycke"/>
        <w:numPr>
          <w:ilvl w:val="0"/>
          <w:numId w:val="3"/>
        </w:numPr>
        <w:rPr>
          <w:b/>
        </w:rPr>
      </w:pPr>
      <w:r w:rsidRPr="00627D32">
        <w:rPr>
          <w:b/>
        </w:rPr>
        <w:t>Upprättande och godkännande av röstlängd</w:t>
      </w:r>
    </w:p>
    <w:p w14:paraId="0D6BB231" w14:textId="77777777" w:rsidR="00627D32" w:rsidRDefault="00627D32" w:rsidP="00627D32"/>
    <w:p w14:paraId="779FBB6B" w14:textId="77777777" w:rsidR="00627D32" w:rsidRDefault="00627D32" w:rsidP="00627D32">
      <w:pPr>
        <w:ind w:left="360"/>
      </w:pPr>
      <w:r>
        <w:t>Följande förteckning över närvarande aktieägare och deras antal röster upprättades.</w:t>
      </w:r>
    </w:p>
    <w:p w14:paraId="45E5EBDC" w14:textId="77777777" w:rsidR="00627D32" w:rsidRDefault="00627D32" w:rsidP="00627D32">
      <w:pPr>
        <w:ind w:left="360"/>
      </w:pPr>
    </w:p>
    <w:p w14:paraId="209637A8" w14:textId="77777777" w:rsidR="00627D32" w:rsidRDefault="00627D32" w:rsidP="00627D32">
      <w:pPr>
        <w:ind w:left="360"/>
      </w:pPr>
      <w:r>
        <w:t>Namn</w:t>
      </w:r>
      <w:r>
        <w:tab/>
      </w:r>
      <w:r>
        <w:tab/>
      </w:r>
      <w:r>
        <w:tab/>
        <w:t>Antal aktier</w:t>
      </w:r>
      <w:r>
        <w:tab/>
      </w:r>
      <w:r>
        <w:tab/>
        <w:t>Antal röster</w:t>
      </w:r>
    </w:p>
    <w:p w14:paraId="3DE1EE9D" w14:textId="19CD819E" w:rsidR="00627D32" w:rsidRDefault="00627D32" w:rsidP="00627D32">
      <w:pPr>
        <w:ind w:left="360"/>
      </w:pPr>
      <w:r>
        <w:t>Göran Nordlund (</w:t>
      </w:r>
      <w:proofErr w:type="spellStart"/>
      <w:r>
        <w:t>inkl</w:t>
      </w:r>
      <w:proofErr w:type="spellEnd"/>
      <w:r>
        <w:t xml:space="preserve"> </w:t>
      </w:r>
      <w:proofErr w:type="gramStart"/>
      <w:r>
        <w:t>bolag)</w:t>
      </w:r>
      <w:r w:rsidR="00094527">
        <w:t xml:space="preserve">                   759</w:t>
      </w:r>
      <w:proofErr w:type="gramEnd"/>
      <w:r w:rsidR="00094527">
        <w:t xml:space="preserve">                                         759</w:t>
      </w:r>
    </w:p>
    <w:p w14:paraId="1F8BDAEC" w14:textId="77777777" w:rsidR="00627D32" w:rsidRDefault="00627D32" w:rsidP="00627D32">
      <w:pPr>
        <w:ind w:left="360"/>
      </w:pPr>
    </w:p>
    <w:p w14:paraId="4C3DF8D8" w14:textId="77777777" w:rsidR="00627D32" w:rsidRDefault="00627D32" w:rsidP="00627D32">
      <w:pPr>
        <w:ind w:left="360"/>
      </w:pPr>
    </w:p>
    <w:p w14:paraId="008058EE" w14:textId="77777777" w:rsidR="00627D32" w:rsidRDefault="00627D32" w:rsidP="00627D32">
      <w:pPr>
        <w:ind w:left="360"/>
      </w:pPr>
      <w:r>
        <w:t>Ovanstående förteckning godkändes som röstlängd.</w:t>
      </w:r>
    </w:p>
    <w:p w14:paraId="56E0497F" w14:textId="77777777" w:rsidR="00627D32" w:rsidRDefault="00627D32" w:rsidP="00627D32">
      <w:pPr>
        <w:ind w:left="360"/>
      </w:pPr>
    </w:p>
    <w:p w14:paraId="75707F53" w14:textId="77777777" w:rsidR="00627D32" w:rsidRPr="00627D32" w:rsidRDefault="00627D32" w:rsidP="00627D32">
      <w:pPr>
        <w:pStyle w:val="Liststycke"/>
        <w:numPr>
          <w:ilvl w:val="0"/>
          <w:numId w:val="3"/>
        </w:numPr>
        <w:rPr>
          <w:b/>
        </w:rPr>
      </w:pPr>
      <w:r w:rsidRPr="00627D32">
        <w:rPr>
          <w:b/>
        </w:rPr>
        <w:t xml:space="preserve">Prövning om stämman är sammankallad i </w:t>
      </w:r>
      <w:proofErr w:type="spellStart"/>
      <w:r w:rsidRPr="00627D32">
        <w:rPr>
          <w:b/>
        </w:rPr>
        <w:t>behövrig</w:t>
      </w:r>
      <w:proofErr w:type="spellEnd"/>
      <w:r w:rsidRPr="00627D32">
        <w:rPr>
          <w:b/>
        </w:rPr>
        <w:t xml:space="preserve"> ordning och godkännande av dagordningen.</w:t>
      </w:r>
    </w:p>
    <w:p w14:paraId="77D197EC" w14:textId="77777777" w:rsidR="00627D32" w:rsidRDefault="00627D32" w:rsidP="00627D32">
      <w:pPr>
        <w:pStyle w:val="Liststycke"/>
      </w:pPr>
    </w:p>
    <w:p w14:paraId="3EBE33D8" w14:textId="7C5EE102" w:rsidR="00627D32" w:rsidRDefault="00627D32" w:rsidP="00627D32">
      <w:pPr>
        <w:ind w:left="360"/>
      </w:pPr>
      <w:r>
        <w:t>Bolagsstämman</w:t>
      </w:r>
      <w:r w:rsidR="00ED0E1C">
        <w:t xml:space="preserve"> konstaterades vara sammankallad</w:t>
      </w:r>
      <w:r>
        <w:t xml:space="preserve"> i behörig ordning och dagordningen godkändes.</w:t>
      </w:r>
    </w:p>
    <w:p w14:paraId="21D7A9BB" w14:textId="77777777" w:rsidR="00627D32" w:rsidRDefault="00627D32" w:rsidP="00627D32"/>
    <w:p w14:paraId="6997309D" w14:textId="77777777" w:rsidR="0051069F" w:rsidRDefault="0051069F" w:rsidP="00627D32">
      <w:pPr>
        <w:pStyle w:val="Liststycke"/>
        <w:numPr>
          <w:ilvl w:val="0"/>
          <w:numId w:val="3"/>
        </w:numPr>
        <w:rPr>
          <w:b/>
        </w:rPr>
      </w:pPr>
      <w:r w:rsidRPr="00627D32">
        <w:rPr>
          <w:b/>
        </w:rPr>
        <w:t>Val av ny styrelseledamot</w:t>
      </w:r>
    </w:p>
    <w:p w14:paraId="6830F463" w14:textId="77777777" w:rsidR="0051069F" w:rsidRDefault="0051069F" w:rsidP="0051069F">
      <w:pPr>
        <w:pStyle w:val="Liststycke"/>
        <w:rPr>
          <w:b/>
        </w:rPr>
      </w:pPr>
    </w:p>
    <w:p w14:paraId="391C75BF" w14:textId="77777777" w:rsidR="0051069F" w:rsidRDefault="0051069F" w:rsidP="0051069F">
      <w:pPr>
        <w:ind w:left="360"/>
      </w:pPr>
      <w:r>
        <w:t>För tiden intill nästa årsstämma beslöts att utse Staffan Settergren till ny styrelseledamot. Det antecknades att styrelsen i Bolaget fram tills nästa årsstämma sålunda består av Göran Nordlund, Johan Kjell, Staffan Settergren och Michael Koch. Göran Nordlund är styrelsens ordförande.</w:t>
      </w:r>
    </w:p>
    <w:p w14:paraId="13DDFCED" w14:textId="77777777" w:rsidR="0051069F" w:rsidRDefault="0051069F" w:rsidP="0051069F">
      <w:pPr>
        <w:pStyle w:val="Liststycke"/>
        <w:rPr>
          <w:b/>
        </w:rPr>
      </w:pPr>
    </w:p>
    <w:p w14:paraId="463CD016" w14:textId="77777777" w:rsidR="0051069F" w:rsidRDefault="0051069F" w:rsidP="00627D32">
      <w:pPr>
        <w:pStyle w:val="Liststycke"/>
        <w:numPr>
          <w:ilvl w:val="0"/>
          <w:numId w:val="3"/>
        </w:numPr>
        <w:rPr>
          <w:b/>
        </w:rPr>
      </w:pPr>
      <w:r>
        <w:rPr>
          <w:b/>
        </w:rPr>
        <w:t>Beslut om riktad nyemission</w:t>
      </w:r>
    </w:p>
    <w:p w14:paraId="2607BA7B" w14:textId="77777777" w:rsidR="0051069F" w:rsidRDefault="0051069F" w:rsidP="0051069F">
      <w:pPr>
        <w:rPr>
          <w:b/>
        </w:rPr>
      </w:pPr>
    </w:p>
    <w:p w14:paraId="1189B609" w14:textId="77777777" w:rsidR="0051069F" w:rsidRPr="0051069F" w:rsidRDefault="0051069F" w:rsidP="0051069F">
      <w:pPr>
        <w:widowControl w:val="0"/>
        <w:autoSpaceDE w:val="0"/>
        <w:autoSpaceDN w:val="0"/>
        <w:adjustRightInd w:val="0"/>
        <w:spacing w:after="400"/>
        <w:ind w:left="360"/>
      </w:pPr>
      <w:r w:rsidRPr="0051069F">
        <w:t>Stämman beslöt också at</w:t>
      </w:r>
      <w:r>
        <w:t>t, i</w:t>
      </w:r>
      <w:r w:rsidRPr="0051069F">
        <w:t xml:space="preserve"> enlighet med styrelsens förslag, att rikta en nyemission till Staffan Settergren. Emissionen är på 135 000 aktier. </w:t>
      </w:r>
      <w:r w:rsidRPr="0051069F">
        <w:rPr>
          <w:rFonts w:cs="Arial"/>
        </w:rPr>
        <w:t xml:space="preserve">Emissionskurs är 1,86 kronor. Emissionskursen motsvarar en volymviktad genomsnittlig kurs över en månad mätt till och med den 23 september 2013 (kurs 2,07) och med en </w:t>
      </w:r>
      <w:proofErr w:type="gramStart"/>
      <w:r w:rsidRPr="0051069F">
        <w:rPr>
          <w:rFonts w:cs="Arial"/>
        </w:rPr>
        <w:t>10%</w:t>
      </w:r>
      <w:proofErr w:type="gramEnd"/>
      <w:r w:rsidRPr="0051069F">
        <w:rPr>
          <w:rFonts w:cs="Arial"/>
        </w:rPr>
        <w:t xml:space="preserve"> rabatt.</w:t>
      </w:r>
      <w:r>
        <w:rPr>
          <w:rFonts w:cs="Arial"/>
        </w:rPr>
        <w:t xml:space="preserve"> Beslöts också att mindre ändringar fick göras i beslutet för att underlätta registreringen av nyemissionen.</w:t>
      </w:r>
    </w:p>
    <w:p w14:paraId="6B193755" w14:textId="77777777" w:rsidR="0051069F" w:rsidRDefault="0051069F" w:rsidP="00627D32">
      <w:pPr>
        <w:pStyle w:val="Liststycke"/>
        <w:numPr>
          <w:ilvl w:val="0"/>
          <w:numId w:val="3"/>
        </w:numPr>
        <w:rPr>
          <w:b/>
        </w:rPr>
      </w:pPr>
      <w:r>
        <w:rPr>
          <w:b/>
        </w:rPr>
        <w:t>Enhällighet</w:t>
      </w:r>
    </w:p>
    <w:p w14:paraId="416C9D55" w14:textId="77777777" w:rsidR="0051069F" w:rsidRDefault="0051069F" w:rsidP="0051069F">
      <w:pPr>
        <w:rPr>
          <w:b/>
        </w:rPr>
      </w:pPr>
    </w:p>
    <w:p w14:paraId="7EDC9D9E" w14:textId="77777777" w:rsidR="0051069F" w:rsidRDefault="0051069F" w:rsidP="0051069F">
      <w:pPr>
        <w:ind w:firstLine="360"/>
      </w:pPr>
      <w:r w:rsidRPr="0051069F">
        <w:t>Antecknades att samtliga beslut var enhälliga.</w:t>
      </w:r>
    </w:p>
    <w:p w14:paraId="7097AB22" w14:textId="77777777" w:rsidR="0051069F" w:rsidRPr="0051069F" w:rsidRDefault="0051069F" w:rsidP="0051069F">
      <w:pPr>
        <w:ind w:firstLine="360"/>
      </w:pPr>
    </w:p>
    <w:p w14:paraId="058D378F" w14:textId="77777777" w:rsidR="00627D32" w:rsidRDefault="0051069F" w:rsidP="00627D32">
      <w:pPr>
        <w:pStyle w:val="Liststycke"/>
        <w:numPr>
          <w:ilvl w:val="0"/>
          <w:numId w:val="3"/>
        </w:numPr>
        <w:rPr>
          <w:b/>
        </w:rPr>
      </w:pPr>
      <w:r w:rsidRPr="0051069F">
        <w:rPr>
          <w:b/>
        </w:rPr>
        <w:t>Stämmans avslutande</w:t>
      </w:r>
    </w:p>
    <w:p w14:paraId="15991456" w14:textId="77777777" w:rsidR="00627D32" w:rsidRDefault="00627D32" w:rsidP="00627D32">
      <w:pPr>
        <w:rPr>
          <w:b/>
        </w:rPr>
      </w:pPr>
    </w:p>
    <w:p w14:paraId="25A6AB44" w14:textId="77777777" w:rsidR="0051069F" w:rsidRDefault="0051069F" w:rsidP="0051069F">
      <w:pPr>
        <w:ind w:left="360"/>
      </w:pPr>
    </w:p>
    <w:p w14:paraId="40ED1805" w14:textId="77777777" w:rsidR="00627D32" w:rsidRDefault="00627D32" w:rsidP="00627D32">
      <w:pPr>
        <w:ind w:firstLine="360"/>
      </w:pPr>
      <w:bookmarkStart w:id="0" w:name="_GoBack"/>
      <w:bookmarkEnd w:id="0"/>
      <w:r>
        <w:t>Bolagsstämman avslutades.</w:t>
      </w:r>
    </w:p>
    <w:p w14:paraId="62BF4E35" w14:textId="77777777" w:rsidR="00627D32" w:rsidRDefault="00627D32" w:rsidP="00627D32">
      <w:pPr>
        <w:ind w:firstLine="360"/>
      </w:pPr>
    </w:p>
    <w:p w14:paraId="602831A7" w14:textId="77777777" w:rsidR="00627D32" w:rsidRDefault="00627D32" w:rsidP="00627D32">
      <w:pPr>
        <w:ind w:firstLine="360"/>
      </w:pPr>
      <w:r>
        <w:lastRenderedPageBreak/>
        <w:t>Ordförande på stämman</w:t>
      </w:r>
      <w:r>
        <w:tab/>
      </w:r>
      <w:r>
        <w:tab/>
        <w:t>Justeringsman</w:t>
      </w:r>
    </w:p>
    <w:p w14:paraId="0105AAD0" w14:textId="77777777" w:rsidR="00627D32" w:rsidRDefault="00627D32" w:rsidP="00627D32">
      <w:pPr>
        <w:ind w:firstLine="360"/>
      </w:pPr>
    </w:p>
    <w:p w14:paraId="5176AA8E" w14:textId="77777777" w:rsidR="00627D32" w:rsidRDefault="00627D32" w:rsidP="00627D32">
      <w:pPr>
        <w:ind w:firstLine="360"/>
      </w:pPr>
    </w:p>
    <w:p w14:paraId="5079DDE1" w14:textId="77777777" w:rsidR="00627D32" w:rsidRPr="00627D32" w:rsidRDefault="00627D32" w:rsidP="00627D32">
      <w:pPr>
        <w:ind w:firstLine="360"/>
      </w:pPr>
      <w:r>
        <w:t>Göran Nordlund</w:t>
      </w:r>
      <w:r>
        <w:tab/>
      </w:r>
      <w:r>
        <w:tab/>
      </w:r>
      <w:r>
        <w:tab/>
        <w:t>Pernilla Brandt</w:t>
      </w:r>
    </w:p>
    <w:p w14:paraId="6E41F34D" w14:textId="77777777" w:rsidR="00627D32" w:rsidRDefault="00627D32" w:rsidP="00627D32">
      <w:pPr>
        <w:pStyle w:val="Liststycke"/>
      </w:pPr>
    </w:p>
    <w:p w14:paraId="731FC6C2" w14:textId="77777777" w:rsidR="00627D32" w:rsidRDefault="00627D32" w:rsidP="00627D32">
      <w:pPr>
        <w:pStyle w:val="Liststycke"/>
      </w:pPr>
    </w:p>
    <w:p w14:paraId="2518EEFF" w14:textId="77777777" w:rsidR="00627D32" w:rsidRDefault="00627D32" w:rsidP="00627D32"/>
    <w:p w14:paraId="4895837A" w14:textId="77777777" w:rsidR="00627D32" w:rsidRDefault="00627D32" w:rsidP="00627D32">
      <w:pPr>
        <w:ind w:left="360"/>
      </w:pPr>
    </w:p>
    <w:sectPr w:rsidR="00627D32" w:rsidSect="003E21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34FD5"/>
    <w:multiLevelType w:val="hybridMultilevel"/>
    <w:tmpl w:val="A6C662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82270"/>
    <w:multiLevelType w:val="hybridMultilevel"/>
    <w:tmpl w:val="E3EC79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8065C"/>
    <w:multiLevelType w:val="hybridMultilevel"/>
    <w:tmpl w:val="8B84EB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32"/>
    <w:rsid w:val="00094527"/>
    <w:rsid w:val="002446DC"/>
    <w:rsid w:val="003E217A"/>
    <w:rsid w:val="0051069F"/>
    <w:rsid w:val="00627D32"/>
    <w:rsid w:val="00BB1F88"/>
    <w:rsid w:val="00E03704"/>
    <w:rsid w:val="00ED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8A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27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27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765A23-62AA-4818-A956-7C83C1B5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Fore C Investment AB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 Nordlund</dc:creator>
  <cp:lastModifiedBy>Pernilla Brandt</cp:lastModifiedBy>
  <cp:revision>2</cp:revision>
  <dcterms:created xsi:type="dcterms:W3CDTF">2013-10-16T10:58:00Z</dcterms:created>
  <dcterms:modified xsi:type="dcterms:W3CDTF">2013-10-16T10:58:00Z</dcterms:modified>
</cp:coreProperties>
</file>